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Government of Andhra Pradesh</w:t>
      </w:r>
    </w:p>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Commissionerate of Collegiate Education</w:t>
      </w:r>
    </w:p>
    <w:p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Academic &amp; A</w:t>
      </w:r>
      <w:r w:rsidR="00C1615D">
        <w:rPr>
          <w:rFonts w:ascii="Century Gothic" w:eastAsia="Century Gothic" w:hAnsi="Century Gothic" w:cs="Century Gothic"/>
          <w:b/>
          <w:color w:val="000000"/>
          <w:sz w:val="24"/>
          <w:szCs w:val="24"/>
        </w:rPr>
        <w:t>dministrative Audit (AAA) – 2021-22</w:t>
      </w:r>
    </w:p>
    <w:p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FORMAT – I (COLLEGE PROFILE)</w:t>
      </w:r>
    </w:p>
    <w:p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PART- A</w:t>
      </w:r>
    </w:p>
    <w:p w:rsidR="00BE6BCC" w:rsidRDefault="002C678B">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College and Address</w:t>
      </w:r>
      <w:r w:rsidR="00C5098D">
        <w:rPr>
          <w:rFonts w:ascii="Century Gothic" w:eastAsia="Century Gothic" w:hAnsi="Century Gothic" w:cs="Century Gothic"/>
          <w:color w:val="000000"/>
          <w:sz w:val="24"/>
          <w:szCs w:val="24"/>
        </w:rPr>
        <w:t>:-Sri DNR GDC(W)-palakol</w:t>
      </w:r>
    </w:p>
    <w:p w:rsidR="00BE6BCC" w:rsidRDefault="002C678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URL of Website</w:t>
      </w:r>
      <w:r w:rsidR="00C5098D">
        <w:rPr>
          <w:rFonts w:ascii="Century Gothic" w:eastAsia="Century Gothic" w:hAnsi="Century Gothic" w:cs="Century Gothic"/>
          <w:color w:val="000000"/>
          <w:sz w:val="24"/>
          <w:szCs w:val="24"/>
        </w:rPr>
        <w:t>:www.sridnrgdcw.ac.in</w:t>
      </w:r>
    </w:p>
    <w:p w:rsidR="00BE6BCC" w:rsidRDefault="002C678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 Mail</w:t>
      </w:r>
      <w:r w:rsidR="00C5098D">
        <w:rPr>
          <w:rFonts w:ascii="Century Gothic" w:eastAsia="Century Gothic" w:hAnsi="Century Gothic" w:cs="Century Gothic"/>
          <w:color w:val="000000"/>
          <w:sz w:val="24"/>
          <w:szCs w:val="24"/>
        </w:rPr>
        <w:t>:-dnrjkc@gmail.com</w:t>
      </w:r>
    </w:p>
    <w:p w:rsidR="001034C8" w:rsidRDefault="002C678B" w:rsidP="001034C8">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Phone number</w:t>
      </w:r>
      <w:r w:rsidR="00C5098D">
        <w:rPr>
          <w:rFonts w:ascii="Century Gothic" w:eastAsia="Century Gothic" w:hAnsi="Century Gothic" w:cs="Century Gothic"/>
          <w:color w:val="000000"/>
          <w:sz w:val="24"/>
          <w:szCs w:val="24"/>
        </w:rPr>
        <w:t>:-08814-222128</w:t>
      </w:r>
    </w:p>
    <w:p w:rsidR="00BE6BCC" w:rsidRDefault="00BE6BCC">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p>
    <w:p w:rsidR="00C1615D" w:rsidRDefault="001034C8" w:rsidP="00C1615D">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C1615D">
        <w:rPr>
          <w:rFonts w:ascii="Century Gothic" w:eastAsia="Century Gothic" w:hAnsi="Century Gothic" w:cs="Century Gothic"/>
          <w:color w:val="000000"/>
          <w:sz w:val="24"/>
          <w:szCs w:val="24"/>
        </w:rPr>
        <w:t>Vision &amp;Mission</w:t>
      </w:r>
      <w:r w:rsidR="00C5098D" w:rsidRPr="00C1615D">
        <w:rPr>
          <w:rFonts w:ascii="Century Gothic" w:eastAsia="Century Gothic" w:hAnsi="Century Gothic" w:cs="Century Gothic"/>
          <w:color w:val="000000"/>
          <w:sz w:val="24"/>
          <w:szCs w:val="24"/>
        </w:rPr>
        <w:t>:-</w:t>
      </w:r>
    </w:p>
    <w:p w:rsidR="00C1615D" w:rsidRDefault="00C1615D" w:rsidP="00C1615D">
      <w:pPr>
        <w:pStyle w:val="ListParagraph"/>
        <w:ind w:left="928"/>
      </w:pPr>
      <w:r w:rsidRPr="0013363D">
        <w:rPr>
          <w:b/>
        </w:rPr>
        <w:t>Vision</w:t>
      </w:r>
      <w:r>
        <w:t xml:space="preserve"> :-“To inculcate social, ethical and cultural values among the rural women students of this Agro-based region through quality Education and equip them with the required skills to make them competent enough in the global context.” </w:t>
      </w:r>
    </w:p>
    <w:p w:rsidR="00C1615D" w:rsidRPr="00C1615D" w:rsidRDefault="00C1615D" w:rsidP="00C1615D">
      <w:pPr>
        <w:pStyle w:val="ListParagraph"/>
        <w:ind w:left="928"/>
        <w:rPr>
          <w:rFonts w:ascii="Arial" w:hAnsi="Arial" w:cs="Arial"/>
          <w:sz w:val="24"/>
          <w:szCs w:val="24"/>
        </w:rPr>
      </w:pPr>
      <w:r>
        <w:t xml:space="preserve"> </w:t>
      </w:r>
      <w:r w:rsidRPr="0013363D">
        <w:rPr>
          <w:b/>
        </w:rPr>
        <w:t>Mission</w:t>
      </w:r>
      <w:r>
        <w:t>:- Promote enrichment of knowledge by enabling them to leverage emerging technologies to enhance learning experience.</w:t>
      </w:r>
    </w:p>
    <w:p w:rsidR="00BE6BCC" w:rsidRDefault="00C1615D" w:rsidP="00C1615D">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C1615D">
        <w:rPr>
          <w:rFonts w:ascii="Century Gothic" w:eastAsia="Century Gothic" w:hAnsi="Century Gothic" w:cs="Century Gothic"/>
          <w:color w:val="000000"/>
          <w:sz w:val="24"/>
          <w:szCs w:val="24"/>
        </w:rPr>
        <w:t xml:space="preserve"> </w:t>
      </w:r>
      <w:r w:rsidR="002C678B" w:rsidRPr="00C1615D">
        <w:rPr>
          <w:rFonts w:ascii="Century Gothic" w:eastAsia="Century Gothic" w:hAnsi="Century Gothic" w:cs="Century Gothic"/>
          <w:color w:val="000000"/>
          <w:sz w:val="24"/>
          <w:szCs w:val="24"/>
        </w:rPr>
        <w:t>Name of the Principal, email, and mobile Number</w:t>
      </w:r>
      <w:r w:rsidR="00C5098D" w:rsidRPr="00C1615D">
        <w:rPr>
          <w:rFonts w:ascii="Century Gothic" w:eastAsia="Century Gothic" w:hAnsi="Century Gothic" w:cs="Century Gothic"/>
          <w:color w:val="000000"/>
          <w:sz w:val="24"/>
          <w:szCs w:val="24"/>
        </w:rPr>
        <w:t>:-Dr P Sobharani, sobharaj1818@gmail.com,9949084030</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Vice-Principal, email, and mobile Number</w:t>
      </w:r>
      <w:r w:rsidR="00C5098D">
        <w:rPr>
          <w:rFonts w:ascii="Century Gothic" w:eastAsia="Century Gothic" w:hAnsi="Century Gothic" w:cs="Century Gothic"/>
          <w:color w:val="000000"/>
          <w:sz w:val="24"/>
          <w:szCs w:val="24"/>
        </w:rPr>
        <w:t>:-Sri C Ravishankar,8639787215,cravishanker65@gmai.com</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IQAC Coordinator, email, and mobile Number</w:t>
      </w:r>
      <w:r w:rsidR="00C5098D">
        <w:rPr>
          <w:rFonts w:ascii="Century Gothic" w:eastAsia="Century Gothic" w:hAnsi="Century Gothic" w:cs="Century Gothic"/>
          <w:color w:val="000000"/>
          <w:sz w:val="24"/>
          <w:szCs w:val="24"/>
        </w:rPr>
        <w:t>:-Dr R Shreedevi,rejeti.shreedevi@gmail.com,6305598536</w:t>
      </w:r>
    </w:p>
    <w:p w:rsidR="00695B89"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Academic Coordinator, email, and mobile Number</w:t>
      </w:r>
      <w:r w:rsidR="00C1615D">
        <w:rPr>
          <w:rFonts w:ascii="Century Gothic" w:eastAsia="Century Gothic" w:hAnsi="Century Gothic" w:cs="Century Gothic"/>
          <w:color w:val="000000"/>
          <w:sz w:val="24"/>
          <w:szCs w:val="24"/>
        </w:rPr>
        <w:t>:</w:t>
      </w:r>
    </w:p>
    <w:p w:rsidR="00BE6BCC" w:rsidRDefault="00C1615D" w:rsidP="00695B89">
      <w:pPr>
        <w:pBdr>
          <w:top w:val="nil"/>
          <w:left w:val="nil"/>
          <w:bottom w:val="nil"/>
          <w:right w:val="nil"/>
          <w:between w:val="nil"/>
        </w:pBdr>
        <w:spacing w:after="0" w:line="360" w:lineRule="auto"/>
        <w:ind w:left="928"/>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Dr A Satyanarayana,9440510025,asnmat1969@yahoo.in</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Year of Establishment</w:t>
      </w:r>
      <w:r w:rsidR="00044336">
        <w:rPr>
          <w:rFonts w:ascii="Century Gothic" w:eastAsia="Century Gothic" w:hAnsi="Century Gothic" w:cs="Century Gothic"/>
          <w:color w:val="000000"/>
          <w:sz w:val="24"/>
          <w:szCs w:val="24"/>
        </w:rPr>
        <w:t>:1982</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UGC 2(f) and 12 B status (certificates to be verified)</w:t>
      </w:r>
      <w:r w:rsidR="00044336">
        <w:rPr>
          <w:rFonts w:ascii="Century Gothic" w:eastAsia="Century Gothic" w:hAnsi="Century Gothic" w:cs="Century Gothic"/>
          <w:color w:val="000000"/>
          <w:sz w:val="24"/>
          <w:szCs w:val="24"/>
        </w:rPr>
        <w:t>:Yes</w:t>
      </w:r>
    </w:p>
    <w:p w:rsidR="00D963BE" w:rsidRDefault="00C160C0" w:rsidP="00D963BE">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hyperlink r:id="rId9" w:history="1">
        <w:r w:rsidR="009B5326" w:rsidRPr="009B5326">
          <w:rPr>
            <w:rStyle w:val="Hyperlink"/>
            <w:rFonts w:ascii="Century Gothic" w:eastAsia="Century Gothic" w:hAnsi="Century Gothic" w:cs="Century Gothic"/>
            <w:sz w:val="24"/>
            <w:szCs w:val="24"/>
          </w:rPr>
          <w:t>https://drive.google.com/file/d/1nOkfZDnLtTVzVK3u21YTvfNkziqRRSez/view?usp=sharing</w:t>
        </w:r>
      </w:hyperlink>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Autonomous status – Yes/No, If yes, Since</w:t>
      </w:r>
      <w:r w:rsidR="00C25F56">
        <w:rPr>
          <w:rFonts w:ascii="Century Gothic" w:eastAsia="Century Gothic" w:hAnsi="Century Gothic" w:cs="Century Gothic"/>
          <w:color w:val="000000"/>
          <w:sz w:val="24"/>
          <w:szCs w:val="24"/>
        </w:rPr>
        <w:t xml:space="preserve">: </w:t>
      </w:r>
      <w:r w:rsidR="00044336">
        <w:rPr>
          <w:rFonts w:ascii="Century Gothic" w:eastAsia="Century Gothic" w:hAnsi="Century Gothic" w:cs="Century Gothic"/>
          <w:color w:val="000000"/>
          <w:sz w:val="24"/>
          <w:szCs w:val="24"/>
        </w:rPr>
        <w:t>No</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RUSA status</w:t>
      </w:r>
      <w:r w:rsidR="00044336">
        <w:rPr>
          <w:rFonts w:ascii="Century Gothic" w:eastAsia="Century Gothic" w:hAnsi="Century Gothic" w:cs="Century Gothic"/>
          <w:color w:val="000000"/>
          <w:sz w:val="24"/>
          <w:szCs w:val="24"/>
        </w:rPr>
        <w:t>:</w:t>
      </w:r>
      <w:r w:rsidR="001E75FC">
        <w:rPr>
          <w:rFonts w:ascii="Century Gothic" w:eastAsia="Century Gothic" w:hAnsi="Century Gothic" w:cs="Century Gothic"/>
          <w:color w:val="000000"/>
          <w:sz w:val="24"/>
          <w:szCs w:val="24"/>
        </w:rPr>
        <w:t xml:space="preserve"> </w:t>
      </w:r>
      <w:r w:rsidR="00C25F56">
        <w:rPr>
          <w:rFonts w:ascii="Century Gothic" w:eastAsia="Century Gothic" w:hAnsi="Century Gothic" w:cs="Century Gothic"/>
          <w:color w:val="000000"/>
          <w:sz w:val="24"/>
          <w:szCs w:val="24"/>
        </w:rPr>
        <w:t>2.0 Under component 9</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College land and Plan details /documents </w:t>
      </w:r>
      <w:r w:rsidR="00044336">
        <w:rPr>
          <w:rFonts w:ascii="Century Gothic" w:eastAsia="Century Gothic" w:hAnsi="Century Gothic" w:cs="Century Gothic"/>
          <w:color w:val="000000"/>
          <w:sz w:val="24"/>
          <w:szCs w:val="24"/>
        </w:rPr>
        <w:t>:Yes</w:t>
      </w:r>
    </w:p>
    <w:p w:rsidR="00D963BE" w:rsidRDefault="00C160C0" w:rsidP="00D963BE">
      <w:pPr>
        <w:pBdr>
          <w:top w:val="nil"/>
          <w:left w:val="nil"/>
          <w:bottom w:val="nil"/>
          <w:right w:val="nil"/>
          <w:between w:val="nil"/>
        </w:pBdr>
        <w:spacing w:after="0" w:line="360" w:lineRule="auto"/>
        <w:ind w:left="928"/>
        <w:rPr>
          <w:rFonts w:ascii="Century Gothic" w:eastAsia="Century Gothic" w:hAnsi="Century Gothic" w:cs="Century Gothic"/>
          <w:color w:val="000000"/>
          <w:sz w:val="24"/>
          <w:szCs w:val="24"/>
        </w:rPr>
      </w:pPr>
      <w:hyperlink r:id="rId10" w:history="1">
        <w:r w:rsidR="00D963BE" w:rsidRPr="00D963BE">
          <w:rPr>
            <w:rStyle w:val="Hyperlink"/>
            <w:rFonts w:ascii="Century Gothic" w:eastAsia="Century Gothic" w:hAnsi="Century Gothic" w:cs="Century Gothic"/>
            <w:sz w:val="24"/>
            <w:szCs w:val="24"/>
          </w:rPr>
          <w:t>https://drive.google.com/file/d/1bzNt7oX9AXdFB1qaUTUFg06s6NyuXErX/view?usp=sharing</w:t>
        </w:r>
      </w:hyperlink>
    </w:p>
    <w:p w:rsidR="00BE6BCC" w:rsidRDefault="002C678B" w:rsidP="001E75FC">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Affiliation status : Permanent / temporary (certificates to be verified)</w:t>
      </w:r>
      <w:r w:rsidR="00044336">
        <w:rPr>
          <w:rFonts w:ascii="Century Gothic" w:eastAsia="Century Gothic" w:hAnsi="Century Gothic" w:cs="Century Gothic"/>
          <w:color w:val="000000"/>
          <w:sz w:val="24"/>
          <w:szCs w:val="24"/>
        </w:rPr>
        <w:t>:</w:t>
      </w:r>
      <w:r w:rsidR="00044336" w:rsidRPr="001E75FC">
        <w:rPr>
          <w:rFonts w:ascii="Century Gothic" w:eastAsia="Century Gothic" w:hAnsi="Century Gothic" w:cs="Century Gothic"/>
          <w:color w:val="000000"/>
          <w:sz w:val="24"/>
          <w:szCs w:val="24"/>
        </w:rPr>
        <w:t>Permanent</w:t>
      </w:r>
    </w:p>
    <w:p w:rsidR="001E75FC" w:rsidRPr="001E75FC" w:rsidRDefault="00C160C0" w:rsidP="001E75FC">
      <w:pPr>
        <w:pBdr>
          <w:top w:val="nil"/>
          <w:left w:val="nil"/>
          <w:bottom w:val="nil"/>
          <w:right w:val="nil"/>
          <w:between w:val="nil"/>
        </w:pBdr>
        <w:spacing w:after="0" w:line="360" w:lineRule="auto"/>
        <w:ind w:left="568"/>
        <w:rPr>
          <w:rFonts w:ascii="Century Gothic" w:eastAsia="Century Gothic" w:hAnsi="Century Gothic" w:cs="Century Gothic"/>
          <w:color w:val="000000"/>
          <w:sz w:val="24"/>
          <w:szCs w:val="24"/>
        </w:rPr>
      </w:pPr>
      <w:hyperlink r:id="rId11" w:history="1">
        <w:r w:rsidR="001E75FC" w:rsidRPr="00062122">
          <w:rPr>
            <w:rStyle w:val="Hyperlink"/>
            <w:rFonts w:ascii="Century Gothic" w:eastAsia="Century Gothic" w:hAnsi="Century Gothic" w:cs="Century Gothic"/>
            <w:sz w:val="24"/>
            <w:szCs w:val="24"/>
          </w:rPr>
          <w:t xml:space="preserve">    </w:t>
        </w:r>
        <w:r w:rsidR="00062122" w:rsidRPr="00062122">
          <w:rPr>
            <w:rStyle w:val="Hyperlink"/>
            <w:rFonts w:ascii="Century Gothic" w:eastAsia="Century Gothic" w:hAnsi="Century Gothic" w:cs="Century Gothic"/>
            <w:sz w:val="24"/>
            <w:szCs w:val="24"/>
          </w:rPr>
          <w:t>https://www.sridnrgdcw.ac.in/page.php?menu=college-profile&amp;slug=university-certificate</w:t>
        </w:r>
      </w:hyperlink>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AISHE Status – Document</w:t>
      </w:r>
      <w:r w:rsidR="00044336">
        <w:rPr>
          <w:rFonts w:ascii="Century Gothic" w:eastAsia="Century Gothic" w:hAnsi="Century Gothic" w:cs="Century Gothic"/>
          <w:color w:val="000000"/>
          <w:sz w:val="24"/>
          <w:szCs w:val="24"/>
        </w:rPr>
        <w:t>-Yes</w:t>
      </w:r>
    </w:p>
    <w:p w:rsidR="00062122" w:rsidRDefault="00062122" w:rsidP="00062122">
      <w:pPr>
        <w:pBdr>
          <w:top w:val="nil"/>
          <w:left w:val="nil"/>
          <w:bottom w:val="nil"/>
          <w:right w:val="nil"/>
          <w:between w:val="nil"/>
        </w:pBdr>
        <w:spacing w:after="0" w:line="360" w:lineRule="auto"/>
        <w:ind w:left="928"/>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hyperlink r:id="rId12" w:history="1">
        <w:r w:rsidRPr="00062122">
          <w:rPr>
            <w:rStyle w:val="Hyperlink"/>
            <w:rFonts w:ascii="Century Gothic" w:eastAsia="Century Gothic" w:hAnsi="Century Gothic" w:cs="Century Gothic"/>
            <w:sz w:val="24"/>
            <w:szCs w:val="24"/>
          </w:rPr>
          <w:t>https://www.sridnrgdcw.ac.in/userfiles/AISHE%202020-21.pdf</w:t>
        </w:r>
      </w:hyperlink>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NAAC Status  -</w:t>
      </w:r>
    </w:p>
    <w:p w:rsidR="00BE6BCC" w:rsidRDefault="002C678B">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Previous NAAC Cycle date and Month</w:t>
      </w:r>
      <w:r w:rsidR="00044336">
        <w:rPr>
          <w:rFonts w:ascii="Century Gothic" w:eastAsia="Century Gothic" w:hAnsi="Century Gothic" w:cs="Century Gothic"/>
          <w:color w:val="000000"/>
          <w:sz w:val="24"/>
          <w:szCs w:val="24"/>
        </w:rPr>
        <w:t>:</w:t>
      </w:r>
      <w:r w:rsidR="00EB7414">
        <w:rPr>
          <w:rFonts w:ascii="Century Gothic" w:eastAsia="Century Gothic" w:hAnsi="Century Gothic" w:cs="Century Gothic"/>
          <w:color w:val="000000"/>
          <w:sz w:val="24"/>
          <w:szCs w:val="24"/>
        </w:rPr>
        <w:tab/>
      </w:r>
      <w:r w:rsidR="000317B6">
        <w:rPr>
          <w:rFonts w:ascii="Century Gothic" w:eastAsia="Century Gothic" w:hAnsi="Century Gothic" w:cs="Century Gothic"/>
          <w:color w:val="000000"/>
          <w:sz w:val="24"/>
          <w:szCs w:val="24"/>
        </w:rPr>
        <w:t>March 17 2016</w:t>
      </w:r>
    </w:p>
    <w:p w:rsidR="00BE6BCC" w:rsidRDefault="002C678B">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Date of Expiry</w:t>
      </w:r>
      <w:r w:rsidR="00044336">
        <w:rPr>
          <w:rFonts w:ascii="Century Gothic" w:eastAsia="Century Gothic" w:hAnsi="Century Gothic" w:cs="Century Gothic"/>
          <w:color w:val="000000"/>
          <w:sz w:val="24"/>
          <w:szCs w:val="24"/>
        </w:rPr>
        <w:t>:</w:t>
      </w:r>
      <w:r w:rsidR="00EB7414">
        <w:rPr>
          <w:rFonts w:ascii="Century Gothic" w:eastAsia="Century Gothic" w:hAnsi="Century Gothic" w:cs="Century Gothic"/>
          <w:color w:val="000000"/>
          <w:sz w:val="24"/>
          <w:szCs w:val="24"/>
        </w:rPr>
        <w:tab/>
      </w:r>
      <w:r w:rsidR="000317B6">
        <w:rPr>
          <w:rFonts w:ascii="Century Gothic" w:eastAsia="Century Gothic" w:hAnsi="Century Gothic" w:cs="Century Gothic"/>
          <w:color w:val="000000"/>
          <w:sz w:val="24"/>
          <w:szCs w:val="24"/>
        </w:rPr>
        <w:t>Mar 16 2021</w:t>
      </w:r>
    </w:p>
    <w:p w:rsidR="00BE6BCC" w:rsidRDefault="002C678B" w:rsidP="007139E5">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Previous Grade and CGPA (certificates to be verified)</w:t>
      </w:r>
      <w:r w:rsidR="000317B6">
        <w:rPr>
          <w:rFonts w:ascii="Century Gothic" w:eastAsia="Century Gothic" w:hAnsi="Century Gothic" w:cs="Century Gothic"/>
          <w:color w:val="000000"/>
          <w:sz w:val="24"/>
          <w:szCs w:val="24"/>
        </w:rPr>
        <w:t>:2.50, B Grade</w:t>
      </w:r>
    </w:p>
    <w:p w:rsidR="00062122" w:rsidRPr="007139E5" w:rsidRDefault="00C160C0" w:rsidP="00062122">
      <w:pPr>
        <w:pBdr>
          <w:top w:val="nil"/>
          <w:left w:val="nil"/>
          <w:bottom w:val="nil"/>
          <w:right w:val="nil"/>
          <w:between w:val="nil"/>
        </w:pBdr>
        <w:spacing w:after="0" w:line="360" w:lineRule="auto"/>
        <w:ind w:left="1800"/>
        <w:rPr>
          <w:rFonts w:ascii="Century Gothic" w:eastAsia="Century Gothic" w:hAnsi="Century Gothic" w:cs="Century Gothic"/>
          <w:color w:val="000000"/>
          <w:sz w:val="24"/>
          <w:szCs w:val="24"/>
        </w:rPr>
      </w:pPr>
      <w:hyperlink r:id="rId13" w:history="1">
        <w:r w:rsidR="00062122" w:rsidRPr="00062122">
          <w:rPr>
            <w:rStyle w:val="Hyperlink"/>
            <w:rFonts w:ascii="Century Gothic" w:eastAsia="Century Gothic" w:hAnsi="Century Gothic" w:cs="Century Gothic"/>
            <w:sz w:val="24"/>
            <w:szCs w:val="24"/>
          </w:rPr>
          <w:t>https://www.sridnrgdcw.ac.in/userfiles/naac.pdf</w:t>
        </w:r>
      </w:hyperlink>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Status of peer team recommendations</w:t>
      </w:r>
    </w:p>
    <w:tbl>
      <w:tblPr>
        <w:tblStyle w:val="af1"/>
        <w:tblW w:w="8342" w:type="dxa"/>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7"/>
        <w:gridCol w:w="3427"/>
        <w:gridCol w:w="3998"/>
      </w:tblGrid>
      <w:tr w:rsidR="00BE6BCC" w:rsidTr="002E2B0A">
        <w:trPr>
          <w:trHeight w:val="493"/>
        </w:trPr>
        <w:tc>
          <w:tcPr>
            <w:tcW w:w="917"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 No</w:t>
            </w:r>
          </w:p>
        </w:tc>
        <w:tc>
          <w:tcPr>
            <w:tcW w:w="3427"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Recommendations made</w:t>
            </w:r>
          </w:p>
        </w:tc>
        <w:tc>
          <w:tcPr>
            <w:tcW w:w="399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Recommendations fulfilled </w:t>
            </w:r>
          </w:p>
        </w:tc>
      </w:tr>
      <w:tr w:rsidR="00BE6BCC" w:rsidTr="002E2B0A">
        <w:trPr>
          <w:trHeight w:val="6264"/>
        </w:trPr>
        <w:tc>
          <w:tcPr>
            <w:tcW w:w="917" w:type="dxa"/>
          </w:tcPr>
          <w:p w:rsidR="00BE6BCC" w:rsidRDefault="00925FC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3427" w:type="dxa"/>
          </w:tcPr>
          <w:p w:rsidR="00BE6BCC" w:rsidRPr="002141A2" w:rsidRDefault="00925FCF"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Priority recruitement of adequate qualified faculty and non teaching staff.</w:t>
            </w:r>
          </w:p>
          <w:p w:rsidR="00925FCF" w:rsidRPr="002141A2" w:rsidRDefault="00925FCF"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PG courses and skill and career oriented to  be launched</w:t>
            </w:r>
          </w:p>
          <w:p w:rsidR="00925FCF" w:rsidRPr="002141A2" w:rsidRDefault="00925FCF"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ICT facilities be upgraded and utilized.</w:t>
            </w:r>
          </w:p>
          <w:p w:rsidR="00925FCF" w:rsidRPr="002141A2" w:rsidRDefault="00E315DC"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Promoting research culture.</w:t>
            </w:r>
          </w:p>
          <w:p w:rsidR="00E315DC" w:rsidRPr="002141A2" w:rsidRDefault="00E315DC"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Motivating faculty members for submitting research Publications</w:t>
            </w:r>
          </w:p>
          <w:p w:rsidR="00E315DC" w:rsidRPr="002141A2" w:rsidRDefault="00E315DC"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Formal collaboration and linkages with industry will be involved.</w:t>
            </w:r>
          </w:p>
          <w:p w:rsidR="002141A2" w:rsidRPr="002141A2" w:rsidRDefault="002141A2"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Regular faculty development programme will be conducted regulary</w:t>
            </w:r>
          </w:p>
          <w:p w:rsidR="002141A2" w:rsidRPr="002141A2" w:rsidRDefault="002141A2"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Record keeping systeme of the office be centralized and strengthened</w:t>
            </w:r>
          </w:p>
          <w:p w:rsidR="002141A2" w:rsidRPr="002141A2" w:rsidRDefault="002141A2"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Timely compliance mechanism be ensured</w:t>
            </w:r>
          </w:p>
          <w:p w:rsidR="002141A2" w:rsidRPr="002141A2" w:rsidRDefault="002141A2"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Strengthening communication skills</w:t>
            </w:r>
          </w:p>
          <w:p w:rsidR="002141A2" w:rsidRPr="002141A2" w:rsidRDefault="002141A2" w:rsidP="00925FCF">
            <w:pPr>
              <w:pStyle w:val="ListParagraph"/>
              <w:numPr>
                <w:ilvl w:val="0"/>
                <w:numId w:val="19"/>
              </w:numPr>
              <w:pBdr>
                <w:top w:val="nil"/>
                <w:left w:val="nil"/>
                <w:bottom w:val="nil"/>
                <w:right w:val="nil"/>
                <w:between w:val="nil"/>
              </w:pBdr>
              <w:spacing w:line="360" w:lineRule="auto"/>
              <w:rPr>
                <w:rFonts w:ascii="Times New Roman" w:eastAsia="Century Gothic" w:hAnsi="Times New Roman" w:cs="Times New Roman"/>
                <w:color w:val="000000"/>
                <w:sz w:val="16"/>
                <w:szCs w:val="16"/>
              </w:rPr>
            </w:pPr>
            <w:r w:rsidRPr="002141A2">
              <w:rPr>
                <w:rFonts w:ascii="Times New Roman" w:eastAsia="Century Gothic" w:hAnsi="Times New Roman" w:cs="Times New Roman"/>
                <w:color w:val="000000"/>
                <w:sz w:val="16"/>
                <w:szCs w:val="16"/>
              </w:rPr>
              <w:t>Alumni and  other resources be tapped.</w:t>
            </w:r>
          </w:p>
          <w:p w:rsidR="00925FCF" w:rsidRDefault="00925FCF" w:rsidP="00925FCF">
            <w:pPr>
              <w:pBdr>
                <w:top w:val="nil"/>
                <w:left w:val="nil"/>
                <w:bottom w:val="nil"/>
                <w:right w:val="nil"/>
                <w:between w:val="nil"/>
              </w:pBdr>
              <w:spacing w:line="360" w:lineRule="auto"/>
              <w:rPr>
                <w:rFonts w:ascii="Century Gothic" w:eastAsia="Century Gothic" w:hAnsi="Century Gothic" w:cs="Century Gothic"/>
                <w:color w:val="000000"/>
                <w:sz w:val="24"/>
                <w:szCs w:val="24"/>
              </w:rPr>
            </w:pPr>
          </w:p>
          <w:p w:rsidR="00925FCF" w:rsidRDefault="00925FCF" w:rsidP="00925FCF">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3998" w:type="dxa"/>
          </w:tcPr>
          <w:p w:rsidR="00BE6BCC"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2 regular faculty posted by CCE</w:t>
            </w: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2 aided faculty posted by CCE</w:t>
            </w:r>
          </w:p>
          <w:p w:rsid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M.Com course approved by APSCHE</w:t>
            </w:r>
          </w:p>
          <w:p w:rsidR="005C4A89" w:rsidRP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Virtual classrooms established</w:t>
            </w:r>
          </w:p>
          <w:p w:rsid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One lecturer selected as guide</w:t>
            </w:r>
          </w:p>
          <w:p w:rsidR="005C4A89" w:rsidRPr="005C4A89" w:rsidRDefault="005C4A89">
            <w:pPr>
              <w:spacing w:line="360" w:lineRule="auto"/>
              <w:rPr>
                <w:rFonts w:ascii="Times New Roman" w:eastAsia="Century Gothic" w:hAnsi="Times New Roman" w:cs="Times New Roman"/>
                <w:color w:val="000000"/>
                <w:sz w:val="16"/>
                <w:szCs w:val="16"/>
              </w:rPr>
            </w:pPr>
          </w:p>
          <w:p w:rsid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Yes linkages are available</w:t>
            </w:r>
          </w:p>
          <w:p w:rsidR="005C4A89" w:rsidRP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Attended FDP organized by CCE</w:t>
            </w:r>
          </w:p>
          <w:p w:rsidR="005C4A89" w:rsidRP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Yes</w:t>
            </w:r>
          </w:p>
          <w:p w:rsidR="005C4A89" w:rsidRPr="005C4A89" w:rsidRDefault="005C4A89">
            <w:pPr>
              <w:spacing w:line="360" w:lineRule="auto"/>
              <w:rPr>
                <w:rFonts w:ascii="Times New Roman" w:eastAsia="Century Gothic" w:hAnsi="Times New Roman" w:cs="Times New Roman"/>
                <w:color w:val="000000"/>
                <w:sz w:val="16"/>
                <w:szCs w:val="16"/>
              </w:rPr>
            </w:pPr>
          </w:p>
          <w:p w:rsidR="005C4A89" w:rsidRDefault="005C4A89">
            <w:pPr>
              <w:spacing w:line="360" w:lineRule="auto"/>
              <w:rPr>
                <w:rFonts w:ascii="Times New Roman" w:eastAsia="Century Gothic" w:hAnsi="Times New Roman" w:cs="Times New Roman"/>
                <w:color w:val="000000"/>
                <w:sz w:val="16"/>
                <w:szCs w:val="16"/>
              </w:rPr>
            </w:pPr>
          </w:p>
          <w:p w:rsidR="005C4A89" w:rsidRDefault="005C4A89">
            <w:pPr>
              <w:spacing w:line="360" w:lineRule="auto"/>
              <w:rPr>
                <w:rFonts w:ascii="Times New Roman" w:eastAsia="Century Gothic" w:hAnsi="Times New Roman" w:cs="Times New Roman"/>
                <w:color w:val="000000"/>
                <w:sz w:val="16"/>
                <w:szCs w:val="16"/>
              </w:rPr>
            </w:pPr>
          </w:p>
          <w:p w:rsidR="005C4A89" w:rsidRPr="005C4A89" w:rsidRDefault="005C4A89">
            <w:pPr>
              <w:spacing w:line="360" w:lineRule="auto"/>
              <w:rPr>
                <w:rFonts w:ascii="Times New Roman" w:eastAsia="Century Gothic" w:hAnsi="Times New Roman" w:cs="Times New Roman"/>
                <w:color w:val="000000"/>
                <w:sz w:val="16"/>
                <w:szCs w:val="16"/>
              </w:rPr>
            </w:pPr>
            <w:r w:rsidRPr="005C4A89">
              <w:rPr>
                <w:rFonts w:ascii="Times New Roman" w:eastAsia="Century Gothic" w:hAnsi="Times New Roman" w:cs="Times New Roman"/>
                <w:color w:val="000000"/>
                <w:sz w:val="16"/>
                <w:szCs w:val="16"/>
              </w:rPr>
              <w:t>Enlgish medium at UG level introduced</w:t>
            </w:r>
          </w:p>
          <w:p w:rsidR="005C4A89" w:rsidRDefault="005C4A89">
            <w:pPr>
              <w:spacing w:line="360" w:lineRule="auto"/>
              <w:rPr>
                <w:rFonts w:ascii="Century Gothic" w:eastAsia="Century Gothic" w:hAnsi="Century Gothic" w:cs="Century Gothic"/>
                <w:color w:val="000000"/>
                <w:sz w:val="24"/>
                <w:szCs w:val="24"/>
              </w:rPr>
            </w:pPr>
            <w:r w:rsidRPr="005C4A89">
              <w:rPr>
                <w:rFonts w:ascii="Times New Roman" w:eastAsia="Century Gothic" w:hAnsi="Times New Roman" w:cs="Times New Roman"/>
                <w:color w:val="000000"/>
                <w:sz w:val="16"/>
                <w:szCs w:val="16"/>
              </w:rPr>
              <w:t>Due to Covid Pandemic unable to tap.</w:t>
            </w:r>
          </w:p>
        </w:tc>
      </w:tr>
    </w:tbl>
    <w:p w:rsidR="007139E5" w:rsidRDefault="007139E5">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Action taken report to be attached</w:t>
      </w:r>
      <w:r w:rsidR="000B706B">
        <w:rPr>
          <w:rFonts w:ascii="Century Gothic" w:eastAsia="Century Gothic" w:hAnsi="Century Gothic" w:cs="Century Gothic"/>
          <w:color w:val="000000"/>
          <w:sz w:val="24"/>
          <w:szCs w:val="24"/>
          <w:u w:val="single"/>
        </w:rPr>
        <w:t>:</w:t>
      </w:r>
    </w:p>
    <w:p w:rsidR="000B706B" w:rsidRDefault="000B706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0B706B" w:rsidRDefault="000B706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0B706B" w:rsidRDefault="000B706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0B706B" w:rsidRDefault="000B706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062122" w:rsidRDefault="00062122">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Previous Recommendations of Academic Audit of the CCE </w:t>
      </w:r>
    </w:p>
    <w:tbl>
      <w:tblPr>
        <w:tblStyle w:val="af2"/>
        <w:tblW w:w="8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52"/>
        <w:gridCol w:w="4605"/>
      </w:tblGrid>
      <w:tr w:rsidR="00BE6BCC">
        <w:trPr>
          <w:jc w:val="center"/>
        </w:trPr>
        <w:tc>
          <w:tcPr>
            <w:tcW w:w="3752"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suggestions made </w:t>
            </w:r>
          </w:p>
          <w:p w:rsidR="00BE6BCC" w:rsidRDefault="00BE6BCC">
            <w:pPr>
              <w:pBdr>
                <w:top w:val="nil"/>
                <w:left w:val="nil"/>
                <w:bottom w:val="nil"/>
                <w:right w:val="nil"/>
                <w:between w:val="nil"/>
              </w:pBdr>
              <w:jc w:val="both"/>
              <w:rPr>
                <w:rFonts w:ascii="Century Gothic" w:eastAsia="Century Gothic" w:hAnsi="Century Gothic" w:cs="Century Gothic"/>
                <w:color w:val="000000"/>
                <w:sz w:val="24"/>
                <w:szCs w:val="24"/>
                <w:u w:val="single"/>
              </w:rPr>
            </w:pPr>
          </w:p>
        </w:tc>
        <w:tc>
          <w:tcPr>
            <w:tcW w:w="4605"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suggestions implemented </w:t>
            </w:r>
          </w:p>
          <w:p w:rsidR="00BE6BCC" w:rsidRDefault="00BE6BCC">
            <w:pPr>
              <w:pBdr>
                <w:top w:val="nil"/>
                <w:left w:val="nil"/>
                <w:bottom w:val="nil"/>
                <w:right w:val="nil"/>
                <w:between w:val="nil"/>
              </w:pBdr>
              <w:rPr>
                <w:rFonts w:ascii="Century Gothic" w:eastAsia="Century Gothic" w:hAnsi="Century Gothic" w:cs="Century Gothic"/>
                <w:color w:val="000000"/>
                <w:sz w:val="24"/>
                <w:szCs w:val="24"/>
                <w:u w:val="single"/>
              </w:rPr>
            </w:pPr>
          </w:p>
        </w:tc>
      </w:tr>
      <w:tr w:rsidR="00BE6BCC">
        <w:trPr>
          <w:jc w:val="center"/>
        </w:trPr>
        <w:tc>
          <w:tcPr>
            <w:tcW w:w="3752" w:type="dxa"/>
          </w:tcPr>
          <w:p w:rsidR="00BE6BCC" w:rsidRDefault="00BD2C23">
            <w:pPr>
              <w:pBdr>
                <w:top w:val="nil"/>
                <w:left w:val="nil"/>
                <w:bottom w:val="nil"/>
                <w:right w:val="nil"/>
                <w:between w:val="nil"/>
              </w:pBdr>
              <w:spacing w:line="360" w:lineRule="auto"/>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03</w:t>
            </w:r>
          </w:p>
        </w:tc>
        <w:tc>
          <w:tcPr>
            <w:tcW w:w="4605" w:type="dxa"/>
          </w:tcPr>
          <w:p w:rsidR="00BE6BCC" w:rsidRDefault="00BD2C23">
            <w:pPr>
              <w:pBdr>
                <w:top w:val="nil"/>
                <w:left w:val="nil"/>
                <w:bottom w:val="nil"/>
                <w:right w:val="nil"/>
                <w:between w:val="nil"/>
              </w:pBdr>
              <w:spacing w:line="360" w:lineRule="auto"/>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03</w:t>
            </w:r>
            <w:r w:rsidR="00D12834">
              <w:rPr>
                <w:rFonts w:ascii="Century Gothic" w:eastAsia="Century Gothic" w:hAnsi="Century Gothic" w:cs="Century Gothic"/>
                <w:color w:val="000000"/>
                <w:sz w:val="24"/>
                <w:szCs w:val="24"/>
                <w:u w:val="single"/>
              </w:rPr>
              <w:t xml:space="preserve"> </w:t>
            </w:r>
          </w:p>
        </w:tc>
      </w:tr>
    </w:tbl>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Action taken report to be attached</w:t>
      </w:r>
      <w:r w:rsidR="000B706B">
        <w:rPr>
          <w:rFonts w:ascii="Century Gothic" w:eastAsia="Century Gothic" w:hAnsi="Century Gothic" w:cs="Century Gothic"/>
          <w:color w:val="000000"/>
          <w:sz w:val="24"/>
          <w:szCs w:val="24"/>
          <w:u w:val="single"/>
        </w:rPr>
        <w:t>:-</w:t>
      </w:r>
    </w:p>
    <w:p w:rsidR="008A086D" w:rsidRDefault="002C678B" w:rsidP="008A086D">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NIRF Rank (if any) :</w:t>
      </w:r>
      <w:r>
        <w:rPr>
          <w:rFonts w:ascii="Century Gothic" w:eastAsia="Century Gothic" w:hAnsi="Century Gothic" w:cs="Century Gothic"/>
          <w:color w:val="000000"/>
          <w:sz w:val="24"/>
          <w:szCs w:val="24"/>
        </w:rPr>
        <w:tab/>
      </w:r>
      <w:r w:rsidR="00061FD8">
        <w:rPr>
          <w:rFonts w:ascii="Century Gothic" w:eastAsia="Century Gothic" w:hAnsi="Century Gothic" w:cs="Century Gothic"/>
          <w:color w:val="000000"/>
          <w:sz w:val="24"/>
          <w:szCs w:val="24"/>
        </w:rPr>
        <w:t>Nil</w:t>
      </w:r>
      <w:r>
        <w:rPr>
          <w:rFonts w:ascii="Century Gothic" w:eastAsia="Century Gothic" w:hAnsi="Century Gothic" w:cs="Century Gothic"/>
          <w:color w:val="000000"/>
          <w:sz w:val="24"/>
          <w:szCs w:val="24"/>
        </w:rPr>
        <w:tab/>
        <w:t>Year:</w:t>
      </w:r>
      <w:r w:rsidR="008A086D">
        <w:rPr>
          <w:rFonts w:ascii="Century Gothic" w:eastAsia="Century Gothic" w:hAnsi="Century Gothic" w:cs="Century Gothic"/>
          <w:color w:val="000000"/>
          <w:sz w:val="24"/>
          <w:szCs w:val="24"/>
        </w:rPr>
        <w:t>2021-22</w:t>
      </w:r>
    </w:p>
    <w:p w:rsidR="00062122" w:rsidRPr="008A086D" w:rsidRDefault="008A086D" w:rsidP="008A086D">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8A086D">
        <w:rPr>
          <w:rFonts w:ascii="Century Gothic" w:eastAsia="Century Gothic" w:hAnsi="Century Gothic" w:cs="Century Gothic"/>
          <w:color w:val="000000"/>
          <w:sz w:val="24"/>
          <w:szCs w:val="24"/>
        </w:rPr>
        <w:t>Green Audit report by Government agency:</w:t>
      </w:r>
      <w:r w:rsidRPr="008A086D">
        <w:rPr>
          <w:rFonts w:ascii="Century Gothic" w:eastAsia="Century Gothic" w:hAnsi="Century Gothic" w:cs="Century Gothic"/>
          <w:b/>
          <w:color w:val="000000"/>
          <w:sz w:val="24"/>
          <w:szCs w:val="24"/>
        </w:rPr>
        <w:t>Yes</w:t>
      </w:r>
      <w:r w:rsidRPr="008A086D">
        <w:rPr>
          <w:rFonts w:ascii="Century Gothic" w:eastAsia="Century Gothic" w:hAnsi="Century Gothic" w:cs="Century Gothic"/>
          <w:color w:val="000000"/>
          <w:sz w:val="24"/>
          <w:szCs w:val="24"/>
        </w:rPr>
        <w:t xml:space="preserve"> Year:2021-22</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Awards &amp; Achievements </w:t>
      </w:r>
      <w:r w:rsidR="00E144BF">
        <w:rPr>
          <w:rFonts w:ascii="Century Gothic" w:eastAsia="Century Gothic" w:hAnsi="Century Gothic" w:cs="Century Gothic"/>
          <w:color w:val="000000"/>
          <w:sz w:val="24"/>
          <w:szCs w:val="24"/>
        </w:rPr>
        <w:t xml:space="preserve">for the institution </w:t>
      </w:r>
      <w:r>
        <w:rPr>
          <w:rFonts w:ascii="Century Gothic" w:eastAsia="Century Gothic" w:hAnsi="Century Gothic" w:cs="Century Gothic"/>
          <w:color w:val="000000"/>
          <w:sz w:val="24"/>
          <w:szCs w:val="24"/>
        </w:rPr>
        <w:t>during the current Academic Year</w:t>
      </w:r>
      <w:r w:rsidR="00502D91">
        <w:rPr>
          <w:rFonts w:ascii="Century Gothic" w:eastAsia="Century Gothic" w:hAnsi="Century Gothic" w:cs="Century Gothic"/>
          <w:color w:val="000000"/>
          <w:sz w:val="24"/>
          <w:szCs w:val="24"/>
        </w:rPr>
        <w:t xml:space="preserve"> with details</w:t>
      </w:r>
      <w:r>
        <w:rPr>
          <w:rFonts w:ascii="Century Gothic" w:eastAsia="Century Gothic" w:hAnsi="Century Gothic" w:cs="Century Gothic"/>
          <w:color w:val="000000"/>
          <w:sz w:val="24"/>
          <w:szCs w:val="24"/>
        </w:rPr>
        <w:t>:</w:t>
      </w:r>
      <w:r w:rsidR="00EB7414">
        <w:rPr>
          <w:rFonts w:ascii="Century Gothic" w:eastAsia="Century Gothic" w:hAnsi="Century Gothic" w:cs="Century Gothic"/>
          <w:color w:val="000000"/>
          <w:sz w:val="24"/>
          <w:szCs w:val="24"/>
        </w:rPr>
        <w:tab/>
      </w:r>
      <w:r w:rsidR="00061FD8">
        <w:rPr>
          <w:rFonts w:ascii="Century Gothic" w:eastAsia="Century Gothic" w:hAnsi="Century Gothic" w:cs="Century Gothic"/>
          <w:color w:val="000000"/>
          <w:sz w:val="24"/>
          <w:szCs w:val="24"/>
        </w:rPr>
        <w:t>Nil</w:t>
      </w:r>
    </w:p>
    <w:p w:rsidR="002E2B0A" w:rsidRDefault="002E2B0A" w:rsidP="000B706B">
      <w:p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BE6BCC" w:rsidRDefault="002C678B">
      <w:pPr>
        <w:pBdr>
          <w:top w:val="nil"/>
          <w:left w:val="nil"/>
          <w:bottom w:val="nil"/>
          <w:right w:val="nil"/>
          <w:between w:val="nil"/>
        </w:pBdr>
        <w:spacing w:after="0" w:line="360" w:lineRule="auto"/>
        <w:ind w:left="360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PART-B</w:t>
      </w:r>
    </w:p>
    <w:p w:rsidR="00BE6BCC" w:rsidRDefault="00925DE7" w:rsidP="00925DE7">
      <w:pPr>
        <w:pBdr>
          <w:top w:val="nil"/>
          <w:left w:val="nil"/>
          <w:bottom w:val="nil"/>
          <w:right w:val="nil"/>
          <w:between w:val="nil"/>
        </w:pBdr>
        <w:spacing w:after="0" w:line="360" w:lineRule="auto"/>
        <w:ind w:left="1985"/>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2C678B">
        <w:rPr>
          <w:rFonts w:ascii="Century Gothic" w:eastAsia="Century Gothic" w:hAnsi="Century Gothic" w:cs="Century Gothic"/>
          <w:color w:val="000000"/>
          <w:sz w:val="24"/>
          <w:szCs w:val="24"/>
        </w:rPr>
        <w:t xml:space="preserve">No. of Programmes Offered by the </w:t>
      </w:r>
      <w:r w:rsidR="008A086D">
        <w:rPr>
          <w:rFonts w:ascii="Century Gothic" w:eastAsia="Century Gothic" w:hAnsi="Century Gothic" w:cs="Century Gothic"/>
          <w:color w:val="000000"/>
          <w:sz w:val="24"/>
          <w:szCs w:val="24"/>
        </w:rPr>
        <w:t>college</w:t>
      </w:r>
    </w:p>
    <w:tbl>
      <w:tblPr>
        <w:tblStyle w:val="af3"/>
        <w:tblW w:w="911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4"/>
        <w:gridCol w:w="1205"/>
        <w:gridCol w:w="1985"/>
        <w:gridCol w:w="1275"/>
        <w:gridCol w:w="2355"/>
      </w:tblGrid>
      <w:tr w:rsidR="008A086D" w:rsidTr="008A086D">
        <w:trPr>
          <w:trHeight w:val="1168"/>
        </w:trPr>
        <w:tc>
          <w:tcPr>
            <w:tcW w:w="2294"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20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198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of Programmes</w:t>
            </w:r>
          </w:p>
        </w:tc>
        <w:tc>
          <w:tcPr>
            <w:tcW w:w="127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2022-23</w:t>
            </w:r>
          </w:p>
        </w:tc>
        <w:tc>
          <w:tcPr>
            <w:tcW w:w="235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of Programmes</w:t>
            </w:r>
          </w:p>
        </w:tc>
      </w:tr>
      <w:tr w:rsidR="008A086D" w:rsidTr="008A086D">
        <w:trPr>
          <w:trHeight w:val="529"/>
        </w:trPr>
        <w:tc>
          <w:tcPr>
            <w:tcW w:w="2294" w:type="dxa"/>
          </w:tcPr>
          <w:p w:rsidR="008A086D" w:rsidRDefault="008A086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Programmes</w:t>
            </w:r>
          </w:p>
        </w:tc>
        <w:tc>
          <w:tcPr>
            <w:tcW w:w="120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tc>
        <w:tc>
          <w:tcPr>
            <w:tcW w:w="1985" w:type="dxa"/>
          </w:tcPr>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1.BSC(MPC)</w:t>
            </w:r>
          </w:p>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2.BSC(MPCs)</w:t>
            </w:r>
          </w:p>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3.BSC(BZC)</w:t>
            </w:r>
          </w:p>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4.BCOM(Gen)</w:t>
            </w:r>
          </w:p>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5.BCOM(Computer applications)</w:t>
            </w:r>
          </w:p>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6.BA</w:t>
            </w:r>
          </w:p>
          <w:p w:rsidR="008A086D" w:rsidRPr="008A086D" w:rsidRDefault="008A086D" w:rsidP="008A086D">
            <w:pPr>
              <w:pStyle w:val="ListParagraph"/>
              <w:numPr>
                <w:ilvl w:val="3"/>
                <w:numId w:val="11"/>
              </w:num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6.BA C</w:t>
            </w:r>
          </w:p>
        </w:tc>
        <w:tc>
          <w:tcPr>
            <w:tcW w:w="127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tc>
        <w:tc>
          <w:tcPr>
            <w:tcW w:w="2355"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1.BSC(MPC)</w:t>
            </w:r>
          </w:p>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2.BSC(MPCs)</w:t>
            </w:r>
          </w:p>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3.BSC(BZC)</w:t>
            </w:r>
          </w:p>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4.BCOM(Gen)</w:t>
            </w:r>
          </w:p>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5.BCOM(Computer applications)</w:t>
            </w:r>
          </w:p>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6.BA</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Pr="007139E5" w:rsidRDefault="00925DE7" w:rsidP="00925DE7">
      <w:pPr>
        <w:pBdr>
          <w:top w:val="nil"/>
          <w:left w:val="nil"/>
          <w:bottom w:val="nil"/>
          <w:right w:val="nil"/>
          <w:between w:val="nil"/>
        </w:pBdr>
        <w:spacing w:after="0" w:line="36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2C678B">
        <w:rPr>
          <w:rFonts w:ascii="Century Gothic" w:eastAsia="Century Gothic" w:hAnsi="Century Gothic" w:cs="Century Gothic"/>
          <w:color w:val="000000"/>
          <w:sz w:val="24"/>
          <w:szCs w:val="24"/>
        </w:rPr>
        <w:t xml:space="preserve">No of Value Added Courses introduced (last </w:t>
      </w:r>
      <w:r w:rsidR="002240B0">
        <w:rPr>
          <w:rFonts w:ascii="Century Gothic" w:eastAsia="Century Gothic" w:hAnsi="Century Gothic" w:cs="Century Gothic"/>
          <w:color w:val="000000"/>
          <w:sz w:val="24"/>
          <w:szCs w:val="24"/>
        </w:rPr>
        <w:t>two</w:t>
      </w:r>
      <w:r w:rsidR="002C678B">
        <w:rPr>
          <w:rFonts w:ascii="Century Gothic" w:eastAsia="Century Gothic" w:hAnsi="Century Gothic" w:cs="Century Gothic"/>
          <w:color w:val="000000"/>
          <w:sz w:val="24"/>
          <w:szCs w:val="24"/>
        </w:rPr>
        <w:t xml:space="preserve"> years)</w:t>
      </w:r>
    </w:p>
    <w:tbl>
      <w:tblPr>
        <w:tblStyle w:val="af4"/>
        <w:tblW w:w="739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26"/>
        <w:gridCol w:w="1466"/>
        <w:gridCol w:w="1466"/>
        <w:gridCol w:w="1466"/>
        <w:gridCol w:w="1466"/>
      </w:tblGrid>
      <w:tr w:rsidR="008A086D" w:rsidTr="008A086D">
        <w:tc>
          <w:tcPr>
            <w:tcW w:w="1526" w:type="dxa"/>
          </w:tcPr>
          <w:p w:rsidR="008A086D" w:rsidRDefault="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466" w:type="dxa"/>
          </w:tcPr>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466" w:type="dxa"/>
          </w:tcPr>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of Courses</w:t>
            </w:r>
          </w:p>
        </w:tc>
        <w:tc>
          <w:tcPr>
            <w:tcW w:w="1466" w:type="dxa"/>
          </w:tcPr>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c>
          <w:tcPr>
            <w:tcW w:w="1466" w:type="dxa"/>
          </w:tcPr>
          <w:p w:rsidR="008A086D" w:rsidRDefault="008A086D" w:rsidP="008A086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courses</w:t>
            </w:r>
          </w:p>
        </w:tc>
      </w:tr>
      <w:tr w:rsidR="00684E07" w:rsidTr="00977657">
        <w:tc>
          <w:tcPr>
            <w:tcW w:w="1526" w:type="dxa"/>
            <w:vMerge w:val="restart"/>
          </w:tcPr>
          <w:p w:rsidR="00684E07" w:rsidRDefault="00684E0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Value Added  courses</w:t>
            </w:r>
          </w:p>
        </w:tc>
        <w:tc>
          <w:tcPr>
            <w:tcW w:w="1466" w:type="dxa"/>
            <w:vMerge w:val="restart"/>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07</w:t>
            </w:r>
          </w:p>
        </w:tc>
        <w:tc>
          <w:tcPr>
            <w:tcW w:w="1466" w:type="dxa"/>
            <w:vAlign w:val="bottom"/>
          </w:tcPr>
          <w:p w:rsidR="00684E07" w:rsidRDefault="00684E07">
            <w:pPr>
              <w:rPr>
                <w:color w:val="000000"/>
              </w:rPr>
            </w:pPr>
            <w:r>
              <w:rPr>
                <w:color w:val="000000"/>
              </w:rPr>
              <w:t>Introduction to Computer-spoken tutorial-</w:t>
            </w:r>
            <w:r>
              <w:rPr>
                <w:color w:val="000000"/>
              </w:rPr>
              <w:br/>
              <w:t>IIT BOMBAY</w:t>
            </w:r>
          </w:p>
        </w:tc>
        <w:tc>
          <w:tcPr>
            <w:tcW w:w="1466" w:type="dxa"/>
            <w:vMerge w:val="restart"/>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08</w:t>
            </w:r>
          </w:p>
        </w:tc>
        <w:tc>
          <w:tcPr>
            <w:tcW w:w="1466" w:type="dxa"/>
            <w:vAlign w:val="center"/>
          </w:tcPr>
          <w:p w:rsidR="00684E07" w:rsidRDefault="00684E07">
            <w:pPr>
              <w:rPr>
                <w:color w:val="000000"/>
              </w:rPr>
            </w:pPr>
            <w:r>
              <w:rPr>
                <w:color w:val="000000"/>
              </w:rPr>
              <w:t>Spoken  English</w:t>
            </w:r>
          </w:p>
        </w:tc>
      </w:tr>
      <w:tr w:rsidR="00684E07" w:rsidTr="00977657">
        <w:tc>
          <w:tcPr>
            <w:tcW w:w="1526" w:type="dxa"/>
            <w:vMerge/>
          </w:tcPr>
          <w:p w:rsidR="00684E07" w:rsidRDefault="00684E07">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bottom"/>
          </w:tcPr>
          <w:p w:rsidR="00684E07" w:rsidRDefault="00684E07">
            <w:pPr>
              <w:rPr>
                <w:color w:val="000000"/>
              </w:rPr>
            </w:pPr>
            <w:r>
              <w:rPr>
                <w:color w:val="000000"/>
              </w:rPr>
              <w:t>PHP And MYSQLs-poken tutorial-</w:t>
            </w:r>
            <w:r>
              <w:rPr>
                <w:color w:val="000000"/>
              </w:rPr>
              <w:br/>
              <w:t>IIT BOMBAY</w:t>
            </w: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684E07" w:rsidRDefault="00684E07">
            <w:pPr>
              <w:rPr>
                <w:color w:val="000000"/>
              </w:rPr>
            </w:pPr>
            <w:r>
              <w:rPr>
                <w:color w:val="000000"/>
              </w:rPr>
              <w:t>GANDHIAN PHILOSOPHY</w:t>
            </w:r>
          </w:p>
        </w:tc>
      </w:tr>
      <w:tr w:rsidR="00684E07" w:rsidTr="00977657">
        <w:tc>
          <w:tcPr>
            <w:tcW w:w="1526" w:type="dxa"/>
            <w:vMerge/>
          </w:tcPr>
          <w:p w:rsidR="00684E07" w:rsidRDefault="00684E07">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bottom"/>
          </w:tcPr>
          <w:p w:rsidR="00684E07" w:rsidRDefault="00684E07">
            <w:pPr>
              <w:rPr>
                <w:color w:val="000000"/>
              </w:rPr>
            </w:pPr>
            <w:r>
              <w:rPr>
                <w:color w:val="000000"/>
              </w:rPr>
              <w:t>LIbre Office suite writer-spoken tutorial-</w:t>
            </w:r>
            <w:r>
              <w:rPr>
                <w:color w:val="000000"/>
              </w:rPr>
              <w:br/>
              <w:t>IIT BOMBAY</w:t>
            </w: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684E07" w:rsidRDefault="00684E07">
            <w:pPr>
              <w:rPr>
                <w:color w:val="000000"/>
              </w:rPr>
            </w:pPr>
            <w:r>
              <w:rPr>
                <w:color w:val="000000"/>
              </w:rPr>
              <w:t>Karate Certificate Course</w:t>
            </w:r>
          </w:p>
        </w:tc>
      </w:tr>
      <w:tr w:rsidR="00684E07" w:rsidTr="00977657">
        <w:tc>
          <w:tcPr>
            <w:tcW w:w="1526" w:type="dxa"/>
            <w:vMerge/>
          </w:tcPr>
          <w:p w:rsidR="00684E07" w:rsidRDefault="00684E07">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bottom"/>
          </w:tcPr>
          <w:p w:rsidR="00684E07" w:rsidRDefault="00684E07">
            <w:pPr>
              <w:rPr>
                <w:color w:val="000000"/>
              </w:rPr>
            </w:pPr>
            <w:r>
              <w:rPr>
                <w:color w:val="000000"/>
              </w:rPr>
              <w:t>LIbre Office suite Calc-spoken tutorial-</w:t>
            </w:r>
            <w:r>
              <w:rPr>
                <w:color w:val="000000"/>
              </w:rPr>
              <w:br/>
              <w:t>IIT BOMBAY</w:t>
            </w: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684E07" w:rsidRDefault="00684E07">
            <w:pPr>
              <w:rPr>
                <w:color w:val="000000"/>
              </w:rPr>
            </w:pPr>
            <w:r>
              <w:rPr>
                <w:color w:val="000000"/>
              </w:rPr>
              <w:t>Departmental Accounts</w:t>
            </w:r>
          </w:p>
        </w:tc>
      </w:tr>
      <w:tr w:rsidR="00684E07" w:rsidTr="00977657">
        <w:tc>
          <w:tcPr>
            <w:tcW w:w="1526" w:type="dxa"/>
            <w:vMerge/>
          </w:tcPr>
          <w:p w:rsidR="00684E07" w:rsidRDefault="00684E07">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bottom"/>
          </w:tcPr>
          <w:p w:rsidR="00684E07" w:rsidRDefault="00684E07">
            <w:pPr>
              <w:rPr>
                <w:color w:val="000000"/>
              </w:rPr>
            </w:pPr>
            <w:r>
              <w:rPr>
                <w:color w:val="000000"/>
              </w:rPr>
              <w:t>Mashroom Cultivation</w:t>
            </w: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684E07" w:rsidRDefault="00684E07">
            <w:pPr>
              <w:rPr>
                <w:color w:val="000000"/>
              </w:rPr>
            </w:pPr>
            <w:r>
              <w:rPr>
                <w:color w:val="000000"/>
              </w:rPr>
              <w:t>Tally</w:t>
            </w:r>
          </w:p>
        </w:tc>
      </w:tr>
      <w:tr w:rsidR="00684E07" w:rsidTr="00977657">
        <w:tc>
          <w:tcPr>
            <w:tcW w:w="1526" w:type="dxa"/>
            <w:vMerge/>
          </w:tcPr>
          <w:p w:rsidR="00684E07" w:rsidRDefault="00684E07">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bottom"/>
          </w:tcPr>
          <w:p w:rsidR="00684E07" w:rsidRDefault="00684E07">
            <w:pPr>
              <w:rPr>
                <w:color w:val="000000"/>
              </w:rPr>
            </w:pPr>
            <w:r>
              <w:rPr>
                <w:color w:val="000000"/>
              </w:rPr>
              <w:t>Digital Marketing</w:t>
            </w: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684E07" w:rsidRDefault="00684E07">
            <w:pPr>
              <w:rPr>
                <w:color w:val="000000"/>
              </w:rPr>
            </w:pPr>
            <w:r>
              <w:rPr>
                <w:color w:val="000000"/>
              </w:rPr>
              <w:t>Basic Programming in PHP</w:t>
            </w:r>
          </w:p>
        </w:tc>
      </w:tr>
      <w:tr w:rsidR="00684E07" w:rsidTr="00977657">
        <w:tc>
          <w:tcPr>
            <w:tcW w:w="1526" w:type="dxa"/>
            <w:vMerge/>
          </w:tcPr>
          <w:p w:rsidR="00684E07" w:rsidRDefault="00684E07">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bottom"/>
          </w:tcPr>
          <w:p w:rsidR="00684E07" w:rsidRDefault="00684E07">
            <w:pPr>
              <w:rPr>
                <w:color w:val="000000"/>
              </w:rPr>
            </w:pPr>
            <w:r>
              <w:rPr>
                <w:color w:val="000000"/>
              </w:rPr>
              <w:t>WEC (Tailoring)</w:t>
            </w: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684E07" w:rsidRDefault="00684E07">
            <w:pPr>
              <w:rPr>
                <w:color w:val="000000"/>
              </w:rPr>
            </w:pPr>
            <w:r>
              <w:rPr>
                <w:color w:val="000000"/>
              </w:rPr>
              <w:t>Nutrional Bio-Chemistry</w:t>
            </w:r>
          </w:p>
        </w:tc>
      </w:tr>
      <w:tr w:rsidR="00684E07" w:rsidTr="00977657">
        <w:tc>
          <w:tcPr>
            <w:tcW w:w="1526" w:type="dxa"/>
            <w:vMerge/>
          </w:tcPr>
          <w:p w:rsidR="00684E07" w:rsidRDefault="00684E07">
            <w:pPr>
              <w:pBdr>
                <w:top w:val="nil"/>
                <w:left w:val="nil"/>
                <w:bottom w:val="nil"/>
                <w:right w:val="nil"/>
                <w:between w:val="nil"/>
              </w:pBdr>
              <w:rPr>
                <w:rFonts w:ascii="Century Gothic" w:eastAsia="Century Gothic" w:hAnsi="Century Gothic" w:cs="Century Gothic"/>
                <w:color w:val="000000"/>
                <w:sz w:val="24"/>
                <w:szCs w:val="24"/>
              </w:rPr>
            </w:pP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bottom"/>
          </w:tcPr>
          <w:p w:rsidR="00684E07" w:rsidRDefault="00684E07">
            <w:pPr>
              <w:rPr>
                <w:color w:val="000000"/>
              </w:rPr>
            </w:pPr>
          </w:p>
        </w:tc>
        <w:tc>
          <w:tcPr>
            <w:tcW w:w="1466" w:type="dxa"/>
            <w:vMerge/>
          </w:tcPr>
          <w:p w:rsidR="00684E07" w:rsidRDefault="00684E0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vAlign w:val="center"/>
          </w:tcPr>
          <w:p w:rsidR="00684E07" w:rsidRDefault="00684E07">
            <w:pPr>
              <w:rPr>
                <w:color w:val="000000"/>
              </w:rPr>
            </w:pPr>
            <w:r>
              <w:rPr>
                <w:color w:val="000000"/>
              </w:rPr>
              <w:t>Basic Hindi Language skills</w:t>
            </w:r>
          </w:p>
        </w:tc>
      </w:tr>
    </w:tbl>
    <w:p w:rsidR="00BE6BCC" w:rsidRDefault="00BE6BCC" w:rsidP="007139E5">
      <w:pPr>
        <w:pBdr>
          <w:top w:val="nil"/>
          <w:left w:val="nil"/>
          <w:bottom w:val="nil"/>
          <w:right w:val="nil"/>
          <w:between w:val="nil"/>
        </w:pBdr>
        <w:spacing w:after="0" w:line="360" w:lineRule="auto"/>
        <w:rPr>
          <w:rFonts w:ascii="Century Gothic" w:eastAsia="Century Gothic" w:hAnsi="Century Gothic" w:cs="Century Gothic"/>
          <w:sz w:val="24"/>
          <w:szCs w:val="24"/>
        </w:rPr>
      </w:pPr>
    </w:p>
    <w:p w:rsidR="00BE6BCC" w:rsidRDefault="00925DE7" w:rsidP="00925DE7">
      <w:pPr>
        <w:pBdr>
          <w:top w:val="nil"/>
          <w:left w:val="nil"/>
          <w:bottom w:val="nil"/>
          <w:right w:val="nil"/>
          <w:between w:val="nil"/>
        </w:pBdr>
        <w:spacing w:after="0" w:line="36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r w:rsidR="002C678B">
        <w:rPr>
          <w:rFonts w:ascii="Century Gothic" w:eastAsia="Century Gothic" w:hAnsi="Century Gothic" w:cs="Century Gothic"/>
          <w:color w:val="000000"/>
          <w:sz w:val="24"/>
          <w:szCs w:val="24"/>
        </w:rPr>
        <w:t xml:space="preserve"> Details of teaching faculty</w:t>
      </w:r>
    </w:p>
    <w:tbl>
      <w:tblPr>
        <w:tblStyle w:val="af5"/>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0"/>
        <w:gridCol w:w="1645"/>
        <w:gridCol w:w="2869"/>
        <w:gridCol w:w="2172"/>
      </w:tblGrid>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posts </w:t>
            </w:r>
          </w:p>
        </w:tc>
        <w:tc>
          <w:tcPr>
            <w:tcW w:w="164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Sanctioned </w:t>
            </w:r>
          </w:p>
        </w:tc>
        <w:tc>
          <w:tcPr>
            <w:tcW w:w="286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Working </w:t>
            </w:r>
          </w:p>
        </w:tc>
        <w:tc>
          <w:tcPr>
            <w:tcW w:w="2172"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Vacancies </w:t>
            </w:r>
          </w:p>
        </w:tc>
      </w:tr>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Regular</w:t>
            </w:r>
          </w:p>
        </w:tc>
        <w:tc>
          <w:tcPr>
            <w:tcW w:w="1645"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787530">
              <w:rPr>
                <w:rFonts w:ascii="Century Gothic" w:eastAsia="Century Gothic" w:hAnsi="Century Gothic" w:cs="Century Gothic"/>
                <w:color w:val="000000"/>
                <w:sz w:val="24"/>
                <w:szCs w:val="24"/>
              </w:rPr>
              <w:t>8</w:t>
            </w:r>
          </w:p>
        </w:tc>
        <w:tc>
          <w:tcPr>
            <w:tcW w:w="2869" w:type="dxa"/>
          </w:tcPr>
          <w:p w:rsidR="00BE6BCC" w:rsidRDefault="00F36D62" w:rsidP="00F828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tc>
        <w:tc>
          <w:tcPr>
            <w:tcW w:w="2172"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w:t>
            </w:r>
          </w:p>
        </w:tc>
      </w:tr>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1645"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869"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172"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Contract</w:t>
            </w:r>
          </w:p>
        </w:tc>
        <w:tc>
          <w:tcPr>
            <w:tcW w:w="1645"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2869"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tc>
        <w:tc>
          <w:tcPr>
            <w:tcW w:w="2172"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1645"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2869"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w:t>
            </w:r>
          </w:p>
        </w:tc>
        <w:tc>
          <w:tcPr>
            <w:tcW w:w="2172"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645"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787530">
              <w:rPr>
                <w:rFonts w:ascii="Century Gothic" w:eastAsia="Century Gothic" w:hAnsi="Century Gothic" w:cs="Century Gothic"/>
                <w:color w:val="000000"/>
                <w:sz w:val="24"/>
                <w:szCs w:val="24"/>
              </w:rPr>
              <w:t>8</w:t>
            </w:r>
          </w:p>
        </w:tc>
        <w:tc>
          <w:tcPr>
            <w:tcW w:w="2869" w:type="dxa"/>
          </w:tcPr>
          <w:p w:rsidR="00BE6BCC" w:rsidRDefault="00F36D6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18</w:t>
            </w:r>
          </w:p>
        </w:tc>
        <w:tc>
          <w:tcPr>
            <w:tcW w:w="2172"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bl>
    <w:p w:rsidR="00BE6BCC" w:rsidRDefault="00925DE7" w:rsidP="00925DE7">
      <w:pPr>
        <w:pBdr>
          <w:top w:val="nil"/>
          <w:left w:val="nil"/>
          <w:bottom w:val="nil"/>
          <w:right w:val="nil"/>
          <w:between w:val="nil"/>
        </w:pBdr>
        <w:spacing w:after="0" w:line="36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r w:rsidR="002C678B">
        <w:rPr>
          <w:rFonts w:ascii="Century Gothic" w:eastAsia="Century Gothic" w:hAnsi="Century Gothic" w:cs="Century Gothic"/>
          <w:color w:val="000000"/>
          <w:sz w:val="24"/>
          <w:szCs w:val="24"/>
        </w:rPr>
        <w:t xml:space="preserve"> Qualifications of teaching staff</w:t>
      </w:r>
    </w:p>
    <w:tbl>
      <w:tblPr>
        <w:tblStyle w:val="af6"/>
        <w:tblW w:w="86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03"/>
        <w:gridCol w:w="1429"/>
        <w:gridCol w:w="1287"/>
        <w:gridCol w:w="1860"/>
        <w:gridCol w:w="2336"/>
      </w:tblGrid>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Teaching </w:t>
            </w:r>
            <w:r>
              <w:rPr>
                <w:rFonts w:ascii="Century Gothic" w:eastAsia="Century Gothic" w:hAnsi="Century Gothic" w:cs="Century Gothic"/>
                <w:color w:val="000000"/>
                <w:sz w:val="24"/>
                <w:szCs w:val="24"/>
              </w:rPr>
              <w:lastRenderedPageBreak/>
              <w:t>Staff</w:t>
            </w:r>
          </w:p>
        </w:tc>
        <w:tc>
          <w:tcPr>
            <w:tcW w:w="1429"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PG</w:t>
            </w:r>
          </w:p>
        </w:tc>
        <w:tc>
          <w:tcPr>
            <w:tcW w:w="1287"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 Phil</w:t>
            </w:r>
          </w:p>
        </w:tc>
        <w:tc>
          <w:tcPr>
            <w:tcW w:w="1860"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Ph.D</w:t>
            </w:r>
          </w:p>
        </w:tc>
        <w:tc>
          <w:tcPr>
            <w:tcW w:w="2336"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NET/SET</w:t>
            </w:r>
          </w:p>
        </w:tc>
      </w:tr>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Regular</w:t>
            </w:r>
          </w:p>
        </w:tc>
        <w:tc>
          <w:tcPr>
            <w:tcW w:w="1429"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p>
        </w:tc>
        <w:tc>
          <w:tcPr>
            <w:tcW w:w="1287" w:type="dxa"/>
          </w:tcPr>
          <w:p w:rsidR="00BE6BCC" w:rsidRDefault="00910CF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1860" w:type="dxa"/>
          </w:tcPr>
          <w:p w:rsidR="00BE6BCC" w:rsidRDefault="00910CF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c>
          <w:tcPr>
            <w:tcW w:w="2336"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1429"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287"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860"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36"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Contract</w:t>
            </w:r>
          </w:p>
        </w:tc>
        <w:tc>
          <w:tcPr>
            <w:tcW w:w="1429"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tc>
        <w:tc>
          <w:tcPr>
            <w:tcW w:w="1287"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860"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36"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trHeight w:val="508"/>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1429"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w:t>
            </w:r>
          </w:p>
        </w:tc>
        <w:tc>
          <w:tcPr>
            <w:tcW w:w="1287"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860"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36"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429"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15</w:t>
            </w:r>
          </w:p>
        </w:tc>
        <w:tc>
          <w:tcPr>
            <w:tcW w:w="1287"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1860"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c>
          <w:tcPr>
            <w:tcW w:w="2336" w:type="dxa"/>
          </w:tcPr>
          <w:p w:rsidR="00BE6BCC" w:rsidRDefault="008D030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925DE7" w:rsidP="00925DE7">
      <w:pPr>
        <w:pBdr>
          <w:top w:val="nil"/>
          <w:left w:val="nil"/>
          <w:bottom w:val="nil"/>
          <w:right w:val="nil"/>
          <w:between w:val="nil"/>
        </w:pBdr>
        <w:spacing w:after="0" w:line="36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r w:rsidR="002C678B">
        <w:rPr>
          <w:rFonts w:ascii="Century Gothic" w:eastAsia="Century Gothic" w:hAnsi="Century Gothic" w:cs="Century Gothic"/>
          <w:color w:val="000000"/>
          <w:sz w:val="24"/>
          <w:szCs w:val="24"/>
        </w:rPr>
        <w:t>Details of non- teaching faculty</w:t>
      </w:r>
    </w:p>
    <w:tbl>
      <w:tblPr>
        <w:tblStyle w:val="af7"/>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6"/>
        <w:gridCol w:w="1645"/>
        <w:gridCol w:w="2872"/>
        <w:gridCol w:w="2173"/>
      </w:tblGrid>
      <w:tr w:rsidR="00BE6BCC">
        <w:tc>
          <w:tcPr>
            <w:tcW w:w="21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posts </w:t>
            </w:r>
          </w:p>
        </w:tc>
        <w:tc>
          <w:tcPr>
            <w:tcW w:w="164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Sanctioned </w:t>
            </w:r>
          </w:p>
        </w:tc>
        <w:tc>
          <w:tcPr>
            <w:tcW w:w="2872"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Working </w:t>
            </w:r>
          </w:p>
        </w:tc>
        <w:tc>
          <w:tcPr>
            <w:tcW w:w="217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Vacancies </w:t>
            </w:r>
          </w:p>
        </w:tc>
      </w:tr>
      <w:tr w:rsidR="00BE6BCC">
        <w:tc>
          <w:tcPr>
            <w:tcW w:w="2166" w:type="dxa"/>
          </w:tcPr>
          <w:p w:rsidR="00BE6BCC" w:rsidRDefault="001F59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Senior Assistant</w:t>
            </w:r>
          </w:p>
        </w:tc>
        <w:tc>
          <w:tcPr>
            <w:tcW w:w="1645" w:type="dxa"/>
          </w:tcPr>
          <w:p w:rsidR="00BE6BCC"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2872" w:type="dxa"/>
          </w:tcPr>
          <w:p w:rsidR="00BE6BCC"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2173" w:type="dxa"/>
          </w:tcPr>
          <w:p w:rsidR="00BE6BCC"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1F5980">
        <w:tc>
          <w:tcPr>
            <w:tcW w:w="2166" w:type="dxa"/>
          </w:tcPr>
          <w:p w:rsidR="001F5980" w:rsidRDefault="001F59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Typist</w:t>
            </w:r>
          </w:p>
        </w:tc>
        <w:tc>
          <w:tcPr>
            <w:tcW w:w="1645"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2872"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2173"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1F5980">
        <w:tc>
          <w:tcPr>
            <w:tcW w:w="2166" w:type="dxa"/>
          </w:tcPr>
          <w:p w:rsidR="001F5980" w:rsidRDefault="001F59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Record Assistant</w:t>
            </w:r>
          </w:p>
        </w:tc>
        <w:tc>
          <w:tcPr>
            <w:tcW w:w="1645"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2872"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2173"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1F5980">
        <w:tc>
          <w:tcPr>
            <w:tcW w:w="2166" w:type="dxa"/>
          </w:tcPr>
          <w:p w:rsidR="001F5980" w:rsidRDefault="001F59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Office Subordinate</w:t>
            </w:r>
          </w:p>
        </w:tc>
        <w:tc>
          <w:tcPr>
            <w:tcW w:w="1645"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2872"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173"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r w:rsidR="001F5980">
        <w:tc>
          <w:tcPr>
            <w:tcW w:w="2166" w:type="dxa"/>
          </w:tcPr>
          <w:p w:rsidR="001F5980" w:rsidRDefault="001F59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Jr Assistant(supernumerarory)</w:t>
            </w:r>
          </w:p>
        </w:tc>
        <w:tc>
          <w:tcPr>
            <w:tcW w:w="1645"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872" w:type="dxa"/>
          </w:tcPr>
          <w:p w:rsidR="001F5980"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2173" w:type="dxa"/>
          </w:tcPr>
          <w:p w:rsidR="00B4325D"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p>
          <w:p w:rsidR="001F5980" w:rsidRPr="00B4325D" w:rsidRDefault="00B4325D" w:rsidP="00B4325D">
            <w:pPr>
              <w:rPr>
                <w:rFonts w:ascii="Century Gothic" w:eastAsia="Century Gothic" w:hAnsi="Century Gothic" w:cs="Century Gothic"/>
                <w:sz w:val="24"/>
                <w:szCs w:val="24"/>
              </w:rPr>
            </w:pPr>
            <w:r>
              <w:rPr>
                <w:rFonts w:ascii="Century Gothic" w:eastAsia="Century Gothic" w:hAnsi="Century Gothic" w:cs="Century Gothic"/>
                <w:sz w:val="24"/>
                <w:szCs w:val="24"/>
              </w:rPr>
              <w:t>0</w:t>
            </w:r>
          </w:p>
        </w:tc>
      </w:tr>
      <w:tr w:rsidR="00BE6BCC">
        <w:tc>
          <w:tcPr>
            <w:tcW w:w="21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645" w:type="dxa"/>
          </w:tcPr>
          <w:p w:rsidR="00BE6BCC"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tc>
        <w:tc>
          <w:tcPr>
            <w:tcW w:w="2872" w:type="dxa"/>
          </w:tcPr>
          <w:p w:rsidR="00BE6BCC" w:rsidRPr="00925DE7" w:rsidRDefault="00B4325D" w:rsidP="00925DE7">
            <w:pPr>
              <w:pStyle w:val="ListParagraph"/>
              <w:numPr>
                <w:ilvl w:val="0"/>
                <w:numId w:val="20"/>
              </w:num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925DE7">
              <w:rPr>
                <w:rFonts w:ascii="Century Gothic" w:eastAsia="Century Gothic" w:hAnsi="Century Gothic" w:cs="Century Gothic"/>
                <w:color w:val="000000"/>
                <w:sz w:val="24"/>
                <w:szCs w:val="24"/>
              </w:rPr>
              <w:t xml:space="preserve"> (1 supernumerary)</w:t>
            </w:r>
          </w:p>
        </w:tc>
        <w:tc>
          <w:tcPr>
            <w:tcW w:w="2173" w:type="dxa"/>
          </w:tcPr>
          <w:p w:rsidR="00BE6BCC" w:rsidRDefault="00B4325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bl>
    <w:p w:rsidR="00BE6BCC" w:rsidRDefault="00925DE7" w:rsidP="00925DE7">
      <w:pPr>
        <w:pBdr>
          <w:top w:val="nil"/>
          <w:left w:val="nil"/>
          <w:bottom w:val="nil"/>
          <w:right w:val="nil"/>
          <w:between w:val="nil"/>
        </w:pBdr>
        <w:spacing w:after="0" w:line="36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r w:rsidR="002C678B">
        <w:rPr>
          <w:rFonts w:ascii="Century Gothic" w:eastAsia="Century Gothic" w:hAnsi="Century Gothic" w:cs="Century Gothic"/>
          <w:color w:val="000000"/>
          <w:sz w:val="24"/>
          <w:szCs w:val="24"/>
        </w:rPr>
        <w:t xml:space="preserve">Student strength particulars </w:t>
      </w:r>
      <w:r w:rsidR="000470CB">
        <w:rPr>
          <w:rFonts w:ascii="Century Gothic" w:eastAsia="Century Gothic" w:hAnsi="Century Gothic" w:cs="Century Gothic"/>
          <w:color w:val="000000"/>
          <w:sz w:val="24"/>
          <w:szCs w:val="24"/>
        </w:rPr>
        <w:t>:</w:t>
      </w:r>
    </w:p>
    <w:p w:rsidR="00BE6BCC" w:rsidRDefault="002C678B">
      <w:pPr>
        <w:numPr>
          <w:ilvl w:val="0"/>
          <w:numId w:val="12"/>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tbl>
      <w:tblPr>
        <w:tblStyle w:val="af8"/>
        <w:tblW w:w="834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29"/>
        <w:gridCol w:w="997"/>
        <w:gridCol w:w="805"/>
        <w:gridCol w:w="774"/>
        <w:gridCol w:w="1090"/>
        <w:gridCol w:w="959"/>
        <w:gridCol w:w="987"/>
      </w:tblGrid>
      <w:tr w:rsidR="00925DE7" w:rsidTr="00925DE7">
        <w:trPr>
          <w:trHeight w:val="554"/>
        </w:trPr>
        <w:tc>
          <w:tcPr>
            <w:tcW w:w="2729" w:type="dxa"/>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576" w:type="dxa"/>
            <w:gridSpan w:val="3"/>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3036" w:type="dxa"/>
            <w:gridSpan w:val="3"/>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925DE7" w:rsidTr="00925DE7">
        <w:trPr>
          <w:trHeight w:val="361"/>
        </w:trPr>
        <w:tc>
          <w:tcPr>
            <w:tcW w:w="2729" w:type="dxa"/>
            <w:vMerge w:val="restart"/>
          </w:tcPr>
          <w:p w:rsidR="00925DE7" w:rsidRDefault="00925DE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students </w:t>
            </w:r>
          </w:p>
        </w:tc>
        <w:tc>
          <w:tcPr>
            <w:tcW w:w="997" w:type="dxa"/>
            <w:tcBorders>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p>
        </w:tc>
        <w:tc>
          <w:tcPr>
            <w:tcW w:w="805" w:type="dxa"/>
            <w:tcBorders>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w:t>
            </w:r>
          </w:p>
        </w:tc>
        <w:tc>
          <w:tcPr>
            <w:tcW w:w="774" w:type="dxa"/>
            <w:tcBorders>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III</w:t>
            </w:r>
          </w:p>
        </w:tc>
        <w:tc>
          <w:tcPr>
            <w:tcW w:w="1090" w:type="dxa"/>
            <w:tcBorders>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p>
        </w:tc>
        <w:tc>
          <w:tcPr>
            <w:tcW w:w="959" w:type="dxa"/>
            <w:tcBorders>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w:t>
            </w:r>
          </w:p>
        </w:tc>
        <w:tc>
          <w:tcPr>
            <w:tcW w:w="986" w:type="dxa"/>
            <w:tcBorders>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III</w:t>
            </w:r>
          </w:p>
        </w:tc>
      </w:tr>
      <w:tr w:rsidR="00925DE7" w:rsidRPr="000470CB" w:rsidTr="00925DE7">
        <w:trPr>
          <w:trHeight w:val="475"/>
        </w:trPr>
        <w:tc>
          <w:tcPr>
            <w:tcW w:w="2729" w:type="dxa"/>
            <w:vMerge/>
          </w:tcPr>
          <w:p w:rsidR="00925DE7" w:rsidRPr="000470CB" w:rsidRDefault="00925DE7" w:rsidP="000470CB">
            <w:pPr>
              <w:pBdr>
                <w:top w:val="nil"/>
                <w:left w:val="nil"/>
                <w:bottom w:val="nil"/>
                <w:right w:val="nil"/>
                <w:between w:val="nil"/>
              </w:pBdr>
              <w:spacing w:line="360" w:lineRule="auto"/>
              <w:rPr>
                <w:rFonts w:ascii="Century Gothic" w:eastAsia="Century Gothic" w:hAnsi="Century Gothic" w:cs="Century Gothic"/>
                <w:color w:val="000000"/>
                <w:sz w:val="16"/>
                <w:szCs w:val="16"/>
              </w:rPr>
            </w:pPr>
          </w:p>
        </w:tc>
        <w:tc>
          <w:tcPr>
            <w:tcW w:w="997" w:type="dxa"/>
            <w:tcBorders>
              <w:top w:val="single" w:sz="4" w:space="0" w:color="000000"/>
              <w:right w:val="single" w:sz="4" w:space="0" w:color="000000"/>
            </w:tcBorders>
          </w:tcPr>
          <w:p w:rsidR="00925DE7" w:rsidRPr="000470CB"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145</w:t>
            </w:r>
          </w:p>
        </w:tc>
        <w:tc>
          <w:tcPr>
            <w:tcW w:w="805" w:type="dxa"/>
            <w:tcBorders>
              <w:top w:val="single" w:sz="4" w:space="0" w:color="000000"/>
              <w:left w:val="single" w:sz="4" w:space="0" w:color="000000"/>
              <w:right w:val="single" w:sz="4" w:space="0" w:color="000000"/>
            </w:tcBorders>
          </w:tcPr>
          <w:p w:rsidR="00925DE7" w:rsidRPr="000470CB"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80</w:t>
            </w:r>
          </w:p>
        </w:tc>
        <w:tc>
          <w:tcPr>
            <w:tcW w:w="774" w:type="dxa"/>
            <w:tcBorders>
              <w:top w:val="single" w:sz="4" w:space="0" w:color="000000"/>
              <w:left w:val="single" w:sz="4" w:space="0" w:color="000000"/>
            </w:tcBorders>
          </w:tcPr>
          <w:p w:rsidR="00925DE7" w:rsidRPr="000470CB"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71</w:t>
            </w:r>
          </w:p>
        </w:tc>
        <w:tc>
          <w:tcPr>
            <w:tcW w:w="1090" w:type="dxa"/>
            <w:tcBorders>
              <w:top w:val="single" w:sz="4" w:space="0" w:color="000000"/>
              <w:right w:val="single" w:sz="4" w:space="0" w:color="000000"/>
            </w:tcBorders>
          </w:tcPr>
          <w:p w:rsidR="00925DE7" w:rsidRPr="000470CB"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168</w:t>
            </w:r>
          </w:p>
        </w:tc>
        <w:tc>
          <w:tcPr>
            <w:tcW w:w="959" w:type="dxa"/>
            <w:tcBorders>
              <w:top w:val="single" w:sz="4" w:space="0" w:color="000000"/>
              <w:left w:val="single" w:sz="4" w:space="0" w:color="000000"/>
              <w:right w:val="single" w:sz="4" w:space="0" w:color="000000"/>
            </w:tcBorders>
          </w:tcPr>
          <w:p w:rsidR="00925DE7" w:rsidRPr="000470CB"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126</w:t>
            </w:r>
          </w:p>
        </w:tc>
        <w:tc>
          <w:tcPr>
            <w:tcW w:w="986" w:type="dxa"/>
            <w:tcBorders>
              <w:top w:val="single" w:sz="4" w:space="0" w:color="000000"/>
              <w:left w:val="single" w:sz="4" w:space="0" w:color="000000"/>
            </w:tcBorders>
          </w:tcPr>
          <w:p w:rsidR="00925DE7" w:rsidRPr="000470CB"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72</w:t>
            </w:r>
          </w:p>
        </w:tc>
      </w:tr>
    </w:tbl>
    <w:p w:rsidR="00171D23" w:rsidRDefault="00171D23">
      <w:pPr>
        <w:pBdr>
          <w:top w:val="nil"/>
          <w:left w:val="nil"/>
          <w:bottom w:val="nil"/>
          <w:right w:val="nil"/>
          <w:between w:val="nil"/>
        </w:pBdr>
        <w:spacing w:after="0" w:line="360" w:lineRule="auto"/>
        <w:rPr>
          <w:rFonts w:ascii="Century Gothic" w:eastAsia="Century Gothic" w:hAnsi="Century Gothic" w:cs="Century Gothic"/>
          <w:color w:val="000000"/>
          <w:sz w:val="16"/>
          <w:szCs w:val="16"/>
        </w:rPr>
      </w:pPr>
    </w:p>
    <w:p w:rsidR="00171D23" w:rsidRDefault="00171D23">
      <w:pPr>
        <w:pBdr>
          <w:top w:val="nil"/>
          <w:left w:val="nil"/>
          <w:bottom w:val="nil"/>
          <w:right w:val="nil"/>
          <w:between w:val="nil"/>
        </w:pBdr>
        <w:spacing w:after="0" w:line="360" w:lineRule="auto"/>
        <w:rPr>
          <w:rFonts w:ascii="Century Gothic" w:eastAsia="Century Gothic" w:hAnsi="Century Gothic" w:cs="Century Gothic"/>
          <w:color w:val="000000"/>
          <w:sz w:val="16"/>
          <w:szCs w:val="16"/>
        </w:rPr>
      </w:pPr>
    </w:p>
    <w:p w:rsidR="00171D23" w:rsidRPr="000470CB" w:rsidRDefault="00171D23">
      <w:pPr>
        <w:pBdr>
          <w:top w:val="nil"/>
          <w:left w:val="nil"/>
          <w:bottom w:val="nil"/>
          <w:right w:val="nil"/>
          <w:between w:val="nil"/>
        </w:pBdr>
        <w:spacing w:after="0" w:line="360" w:lineRule="auto"/>
        <w:rPr>
          <w:rFonts w:ascii="Century Gothic" w:eastAsia="Century Gothic" w:hAnsi="Century Gothic" w:cs="Century Gothic"/>
          <w:color w:val="000000"/>
          <w:sz w:val="16"/>
          <w:szCs w:val="16"/>
        </w:rPr>
      </w:pPr>
    </w:p>
    <w:p w:rsidR="00BE6BCC" w:rsidRDefault="00925DE7" w:rsidP="00925DE7">
      <w:pPr>
        <w:pBdr>
          <w:top w:val="nil"/>
          <w:left w:val="nil"/>
          <w:bottom w:val="nil"/>
          <w:right w:val="nil"/>
          <w:between w:val="nil"/>
        </w:pBdr>
        <w:spacing w:after="0" w:line="240" w:lineRule="auto"/>
        <w:ind w:left="567"/>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r w:rsidR="002C678B">
        <w:rPr>
          <w:rFonts w:ascii="Century Gothic" w:eastAsia="Century Gothic" w:hAnsi="Century Gothic" w:cs="Century Gothic"/>
          <w:color w:val="000000"/>
          <w:sz w:val="24"/>
          <w:szCs w:val="24"/>
        </w:rPr>
        <w:t xml:space="preserve">No of students appeared in the final year exams during the last </w:t>
      </w:r>
      <w:r w:rsidR="002240B0">
        <w:rPr>
          <w:rFonts w:ascii="Century Gothic" w:eastAsia="Century Gothic" w:hAnsi="Century Gothic" w:cs="Century Gothic"/>
          <w:color w:val="000000"/>
          <w:sz w:val="24"/>
          <w:szCs w:val="24"/>
        </w:rPr>
        <w:t>two</w:t>
      </w:r>
      <w:r w:rsidR="002C678B">
        <w:rPr>
          <w:rFonts w:ascii="Century Gothic" w:eastAsia="Century Gothic" w:hAnsi="Century Gothic" w:cs="Century Gothic"/>
          <w:color w:val="000000"/>
          <w:sz w:val="24"/>
          <w:szCs w:val="24"/>
        </w:rPr>
        <w:t xml:space="preserve"> years </w:t>
      </w:r>
    </w:p>
    <w:p w:rsidR="00BE6BCC" w:rsidRDefault="00BE6BCC">
      <w:pPr>
        <w:pBdr>
          <w:top w:val="nil"/>
          <w:left w:val="nil"/>
          <w:bottom w:val="nil"/>
          <w:right w:val="nil"/>
          <w:between w:val="nil"/>
        </w:pBdr>
        <w:spacing w:after="0" w:line="240" w:lineRule="auto"/>
        <w:ind w:left="1070"/>
        <w:rPr>
          <w:rFonts w:ascii="Century Gothic" w:eastAsia="Century Gothic" w:hAnsi="Century Gothic" w:cs="Century Gothic"/>
          <w:color w:val="000000"/>
          <w:sz w:val="24"/>
          <w:szCs w:val="24"/>
        </w:rPr>
      </w:pPr>
    </w:p>
    <w:tbl>
      <w:tblPr>
        <w:tblStyle w:val="af9"/>
        <w:tblW w:w="857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68"/>
        <w:gridCol w:w="669"/>
        <w:gridCol w:w="749"/>
        <w:gridCol w:w="1253"/>
        <w:gridCol w:w="582"/>
        <w:gridCol w:w="754"/>
        <w:gridCol w:w="1001"/>
      </w:tblGrid>
      <w:tr w:rsidR="00925DE7" w:rsidTr="00925DE7">
        <w:trPr>
          <w:trHeight w:val="874"/>
        </w:trPr>
        <w:tc>
          <w:tcPr>
            <w:tcW w:w="3568" w:type="dxa"/>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670" w:type="dxa"/>
            <w:gridSpan w:val="3"/>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2336" w:type="dxa"/>
            <w:gridSpan w:val="3"/>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925DE7" w:rsidTr="00925DE7">
        <w:trPr>
          <w:trHeight w:val="284"/>
        </w:trPr>
        <w:tc>
          <w:tcPr>
            <w:tcW w:w="3568" w:type="dxa"/>
            <w:vMerge w:val="restart"/>
          </w:tcPr>
          <w:p w:rsidR="00925DE7" w:rsidRDefault="00925DE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Programme wise</w:t>
            </w:r>
          </w:p>
        </w:tc>
        <w:tc>
          <w:tcPr>
            <w:tcW w:w="669" w:type="dxa"/>
            <w:tcBorders>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t>
            </w:r>
          </w:p>
        </w:tc>
        <w:tc>
          <w:tcPr>
            <w:tcW w:w="749" w:type="dxa"/>
            <w:tcBorders>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p>
        </w:tc>
        <w:tc>
          <w:tcPr>
            <w:tcW w:w="1253" w:type="dxa"/>
            <w:tcBorders>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582" w:type="dxa"/>
            <w:tcBorders>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t>
            </w:r>
          </w:p>
        </w:tc>
        <w:tc>
          <w:tcPr>
            <w:tcW w:w="754" w:type="dxa"/>
            <w:tcBorders>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p>
        </w:tc>
        <w:tc>
          <w:tcPr>
            <w:tcW w:w="1001" w:type="dxa"/>
            <w:tcBorders>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925DE7" w:rsidTr="00925DE7">
        <w:trPr>
          <w:trHeight w:val="374"/>
        </w:trPr>
        <w:tc>
          <w:tcPr>
            <w:tcW w:w="3568" w:type="dxa"/>
            <w:vMerge/>
          </w:tcPr>
          <w:p w:rsidR="00925DE7" w:rsidRDefault="00925DE7">
            <w:pPr>
              <w:widowControl w:val="0"/>
              <w:pBdr>
                <w:top w:val="nil"/>
                <w:left w:val="nil"/>
                <w:bottom w:val="nil"/>
                <w:right w:val="nil"/>
                <w:between w:val="nil"/>
              </w:pBdr>
              <w:spacing w:line="276" w:lineRule="auto"/>
              <w:rPr>
                <w:rFonts w:ascii="Century Gothic" w:eastAsia="Century Gothic" w:hAnsi="Century Gothic" w:cs="Century Gothic"/>
                <w:color w:val="000000"/>
                <w:sz w:val="24"/>
                <w:szCs w:val="24"/>
              </w:rPr>
            </w:pPr>
          </w:p>
        </w:tc>
        <w:tc>
          <w:tcPr>
            <w:tcW w:w="669" w:type="dxa"/>
            <w:tcBorders>
              <w:top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253" w:type="dxa"/>
            <w:tcBorders>
              <w:top w:val="single" w:sz="4" w:space="0" w:color="000000"/>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582" w:type="dxa"/>
            <w:tcBorders>
              <w:top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54" w:type="dxa"/>
            <w:tcBorders>
              <w:top w:val="single" w:sz="4" w:space="0" w:color="000000"/>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001" w:type="dxa"/>
            <w:tcBorders>
              <w:top w:val="single" w:sz="4" w:space="0" w:color="000000"/>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925DE7" w:rsidTr="00925DE7">
        <w:trPr>
          <w:trHeight w:val="374"/>
        </w:trPr>
        <w:tc>
          <w:tcPr>
            <w:tcW w:w="3568" w:type="dxa"/>
          </w:tcPr>
          <w:p w:rsidR="00925DE7" w:rsidRDefault="00925DE7">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BA</w:t>
            </w:r>
          </w:p>
        </w:tc>
        <w:tc>
          <w:tcPr>
            <w:tcW w:w="669" w:type="dxa"/>
            <w:tcBorders>
              <w:top w:val="single" w:sz="4" w:space="0" w:color="000000"/>
              <w:bottom w:val="single" w:sz="4" w:space="0" w:color="000000"/>
              <w:right w:val="single" w:sz="4" w:space="0" w:color="000000"/>
            </w:tcBorders>
          </w:tcPr>
          <w:p w:rsidR="00925DE7" w:rsidRPr="00C31449" w:rsidRDefault="00925DE7">
            <w:pPr>
              <w:pBdr>
                <w:top w:val="nil"/>
                <w:left w:val="nil"/>
                <w:bottom w:val="nil"/>
                <w:right w:val="nil"/>
                <w:between w:val="nil"/>
              </w:pBdr>
              <w:spacing w:line="360" w:lineRule="auto"/>
              <w:rPr>
                <w:rFonts w:ascii="Century Gothic" w:eastAsia="Century Gothic" w:hAnsi="Century Gothic" w:cs="Century Gothic"/>
                <w:color w:val="000000"/>
                <w:sz w:val="12"/>
                <w:szCs w:val="12"/>
              </w:rPr>
            </w:pPr>
            <w:r w:rsidRPr="00C31449">
              <w:rPr>
                <w:rFonts w:ascii="Century Gothic" w:eastAsia="Century Gothic" w:hAnsi="Century Gothic" w:cs="Century Gothic"/>
                <w:color w:val="000000"/>
                <w:sz w:val="12"/>
                <w:szCs w:val="12"/>
              </w:rPr>
              <w:t>25</w:t>
            </w:r>
          </w:p>
        </w:tc>
        <w:tc>
          <w:tcPr>
            <w:tcW w:w="749" w:type="dxa"/>
            <w:tcBorders>
              <w:top w:val="single" w:sz="4" w:space="0" w:color="000000"/>
              <w:left w:val="single" w:sz="4" w:space="0" w:color="000000"/>
              <w:bottom w:val="single" w:sz="4" w:space="0" w:color="000000"/>
              <w:right w:val="single" w:sz="4" w:space="0" w:color="000000"/>
            </w:tcBorders>
          </w:tcPr>
          <w:p w:rsidR="00925DE7" w:rsidRPr="000B0916"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0B0916">
              <w:rPr>
                <w:rFonts w:ascii="Century Gothic" w:eastAsia="Century Gothic" w:hAnsi="Century Gothic" w:cs="Century Gothic"/>
                <w:color w:val="000000"/>
                <w:sz w:val="16"/>
                <w:szCs w:val="16"/>
              </w:rPr>
              <w:t>7</w:t>
            </w:r>
          </w:p>
        </w:tc>
        <w:tc>
          <w:tcPr>
            <w:tcW w:w="1253" w:type="dxa"/>
            <w:tcBorders>
              <w:top w:val="single" w:sz="4" w:space="0" w:color="000000"/>
              <w:left w:val="single" w:sz="4" w:space="0" w:color="000000"/>
              <w:bottom w:val="single" w:sz="4" w:space="0" w:color="000000"/>
            </w:tcBorders>
          </w:tcPr>
          <w:p w:rsidR="00925DE7" w:rsidRPr="000B0916"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0B0916">
              <w:rPr>
                <w:rFonts w:ascii="Century Gothic" w:eastAsia="Century Gothic" w:hAnsi="Century Gothic" w:cs="Century Gothic"/>
                <w:color w:val="000000"/>
                <w:sz w:val="16"/>
                <w:szCs w:val="16"/>
              </w:rPr>
              <w:t>28</w:t>
            </w:r>
          </w:p>
        </w:tc>
        <w:tc>
          <w:tcPr>
            <w:tcW w:w="582" w:type="dxa"/>
            <w:tcBorders>
              <w:top w:val="single" w:sz="4" w:space="0" w:color="000000"/>
              <w:bottom w:val="single" w:sz="4" w:space="0" w:color="000000"/>
              <w:right w:val="single" w:sz="4" w:space="0" w:color="000000"/>
            </w:tcBorders>
          </w:tcPr>
          <w:p w:rsidR="00925DE7" w:rsidRDefault="00695B8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tc>
        <w:tc>
          <w:tcPr>
            <w:tcW w:w="754" w:type="dxa"/>
            <w:tcBorders>
              <w:top w:val="single" w:sz="4" w:space="0" w:color="000000"/>
              <w:left w:val="single" w:sz="4" w:space="0" w:color="000000"/>
              <w:bottom w:val="single" w:sz="4" w:space="0" w:color="000000"/>
              <w:right w:val="single" w:sz="4" w:space="0" w:color="000000"/>
            </w:tcBorders>
          </w:tcPr>
          <w:p w:rsidR="00925DE7" w:rsidRDefault="00695B8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p>
        </w:tc>
        <w:tc>
          <w:tcPr>
            <w:tcW w:w="1001" w:type="dxa"/>
            <w:tcBorders>
              <w:top w:val="single" w:sz="4" w:space="0" w:color="000000"/>
              <w:left w:val="single" w:sz="4" w:space="0" w:color="000000"/>
              <w:bottom w:val="single" w:sz="4" w:space="0" w:color="000000"/>
            </w:tcBorders>
          </w:tcPr>
          <w:p w:rsidR="00925DE7" w:rsidRDefault="00E30A6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77.77</w:t>
            </w:r>
          </w:p>
        </w:tc>
      </w:tr>
      <w:tr w:rsidR="00925DE7" w:rsidTr="00925DE7">
        <w:trPr>
          <w:trHeight w:val="374"/>
        </w:trPr>
        <w:tc>
          <w:tcPr>
            <w:tcW w:w="3568" w:type="dxa"/>
          </w:tcPr>
          <w:p w:rsidR="00925DE7" w:rsidRDefault="00925DE7">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BCOM</w:t>
            </w:r>
          </w:p>
        </w:tc>
        <w:tc>
          <w:tcPr>
            <w:tcW w:w="669" w:type="dxa"/>
            <w:tcBorders>
              <w:top w:val="single" w:sz="4" w:space="0" w:color="000000"/>
              <w:bottom w:val="single" w:sz="4" w:space="0" w:color="000000"/>
              <w:right w:val="single" w:sz="4" w:space="0" w:color="000000"/>
            </w:tcBorders>
          </w:tcPr>
          <w:p w:rsidR="00925DE7" w:rsidRPr="000B0916"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13</w:t>
            </w:r>
          </w:p>
        </w:tc>
        <w:tc>
          <w:tcPr>
            <w:tcW w:w="749" w:type="dxa"/>
            <w:tcBorders>
              <w:top w:val="single" w:sz="4" w:space="0" w:color="000000"/>
              <w:left w:val="single" w:sz="4" w:space="0" w:color="000000"/>
              <w:bottom w:val="single" w:sz="4" w:space="0" w:color="000000"/>
              <w:right w:val="single" w:sz="4" w:space="0" w:color="000000"/>
            </w:tcBorders>
          </w:tcPr>
          <w:p w:rsidR="00925DE7" w:rsidRPr="000B0916"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13</w:t>
            </w:r>
          </w:p>
        </w:tc>
        <w:tc>
          <w:tcPr>
            <w:tcW w:w="1253" w:type="dxa"/>
            <w:tcBorders>
              <w:top w:val="single" w:sz="4" w:space="0" w:color="000000"/>
              <w:left w:val="single" w:sz="4" w:space="0" w:color="000000"/>
              <w:bottom w:val="single" w:sz="4" w:space="0" w:color="000000"/>
            </w:tcBorders>
          </w:tcPr>
          <w:p w:rsidR="00925DE7" w:rsidRPr="000B0916"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100</w:t>
            </w:r>
          </w:p>
        </w:tc>
        <w:tc>
          <w:tcPr>
            <w:tcW w:w="582" w:type="dxa"/>
            <w:tcBorders>
              <w:top w:val="single" w:sz="4" w:space="0" w:color="000000"/>
              <w:bottom w:val="single" w:sz="4" w:space="0" w:color="000000"/>
              <w:right w:val="single" w:sz="4" w:space="0" w:color="000000"/>
            </w:tcBorders>
          </w:tcPr>
          <w:p w:rsidR="00925DE7" w:rsidRDefault="00695B8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22</w:t>
            </w:r>
          </w:p>
        </w:tc>
        <w:tc>
          <w:tcPr>
            <w:tcW w:w="754" w:type="dxa"/>
            <w:tcBorders>
              <w:top w:val="single" w:sz="4" w:space="0" w:color="000000"/>
              <w:left w:val="single" w:sz="4" w:space="0" w:color="000000"/>
              <w:bottom w:val="single" w:sz="4" w:space="0" w:color="000000"/>
              <w:right w:val="single" w:sz="4" w:space="0" w:color="000000"/>
            </w:tcBorders>
          </w:tcPr>
          <w:p w:rsidR="00925DE7" w:rsidRDefault="00695B8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21</w:t>
            </w:r>
          </w:p>
        </w:tc>
        <w:tc>
          <w:tcPr>
            <w:tcW w:w="1001" w:type="dxa"/>
            <w:tcBorders>
              <w:top w:val="single" w:sz="4" w:space="0" w:color="000000"/>
              <w:left w:val="single" w:sz="4" w:space="0" w:color="000000"/>
              <w:bottom w:val="single" w:sz="4" w:space="0" w:color="000000"/>
            </w:tcBorders>
          </w:tcPr>
          <w:p w:rsidR="00925DE7" w:rsidRDefault="00E30A6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94.45</w:t>
            </w:r>
          </w:p>
        </w:tc>
      </w:tr>
      <w:tr w:rsidR="00925DE7" w:rsidTr="00925DE7">
        <w:trPr>
          <w:trHeight w:val="374"/>
        </w:trPr>
        <w:tc>
          <w:tcPr>
            <w:tcW w:w="3568" w:type="dxa"/>
          </w:tcPr>
          <w:p w:rsidR="00925DE7" w:rsidRDefault="00925DE7">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MPC</w:t>
            </w:r>
          </w:p>
        </w:tc>
        <w:tc>
          <w:tcPr>
            <w:tcW w:w="669" w:type="dxa"/>
            <w:tcBorders>
              <w:top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4</w:t>
            </w:r>
          </w:p>
        </w:tc>
        <w:tc>
          <w:tcPr>
            <w:tcW w:w="749" w:type="dxa"/>
            <w:tcBorders>
              <w:top w:val="single" w:sz="4" w:space="0" w:color="000000"/>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w:t>
            </w:r>
          </w:p>
        </w:tc>
        <w:tc>
          <w:tcPr>
            <w:tcW w:w="1253" w:type="dxa"/>
            <w:tcBorders>
              <w:top w:val="single" w:sz="4" w:space="0" w:color="000000"/>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25</w:t>
            </w:r>
          </w:p>
        </w:tc>
        <w:tc>
          <w:tcPr>
            <w:tcW w:w="582" w:type="dxa"/>
            <w:tcBorders>
              <w:top w:val="single" w:sz="4" w:space="0" w:color="000000"/>
              <w:bottom w:val="single" w:sz="4" w:space="0" w:color="000000"/>
              <w:right w:val="single" w:sz="4" w:space="0" w:color="000000"/>
            </w:tcBorders>
          </w:tcPr>
          <w:p w:rsidR="00925DE7" w:rsidRDefault="00695B8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15</w:t>
            </w:r>
          </w:p>
        </w:tc>
        <w:tc>
          <w:tcPr>
            <w:tcW w:w="754" w:type="dxa"/>
            <w:tcBorders>
              <w:top w:val="single" w:sz="4" w:space="0" w:color="000000"/>
              <w:left w:val="single" w:sz="4" w:space="0" w:color="000000"/>
              <w:bottom w:val="single" w:sz="4" w:space="0" w:color="000000"/>
              <w:right w:val="single" w:sz="4" w:space="0" w:color="000000"/>
            </w:tcBorders>
          </w:tcPr>
          <w:p w:rsidR="00925DE7" w:rsidRDefault="00695B8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c>
          <w:tcPr>
            <w:tcW w:w="1001" w:type="dxa"/>
            <w:tcBorders>
              <w:top w:val="single" w:sz="4" w:space="0" w:color="000000"/>
              <w:left w:val="single" w:sz="4" w:space="0" w:color="000000"/>
              <w:bottom w:val="single" w:sz="4" w:space="0" w:color="000000"/>
            </w:tcBorders>
          </w:tcPr>
          <w:p w:rsidR="00925DE7" w:rsidRDefault="00E30A6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66.66</w:t>
            </w:r>
          </w:p>
        </w:tc>
      </w:tr>
      <w:tr w:rsidR="00925DE7" w:rsidTr="00925DE7">
        <w:trPr>
          <w:trHeight w:val="374"/>
        </w:trPr>
        <w:tc>
          <w:tcPr>
            <w:tcW w:w="3568" w:type="dxa"/>
          </w:tcPr>
          <w:p w:rsidR="00925DE7" w:rsidRDefault="00925DE7">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MPCS</w:t>
            </w:r>
          </w:p>
        </w:tc>
        <w:tc>
          <w:tcPr>
            <w:tcW w:w="669" w:type="dxa"/>
            <w:tcBorders>
              <w:top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16</w:t>
            </w:r>
          </w:p>
        </w:tc>
        <w:tc>
          <w:tcPr>
            <w:tcW w:w="749" w:type="dxa"/>
            <w:tcBorders>
              <w:top w:val="single" w:sz="4" w:space="0" w:color="000000"/>
              <w:left w:val="single" w:sz="4" w:space="0" w:color="000000"/>
              <w:bottom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10</w:t>
            </w:r>
          </w:p>
        </w:tc>
        <w:tc>
          <w:tcPr>
            <w:tcW w:w="1253" w:type="dxa"/>
            <w:tcBorders>
              <w:top w:val="single" w:sz="4" w:space="0" w:color="000000"/>
              <w:left w:val="single" w:sz="4" w:space="0" w:color="000000"/>
              <w:bottom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62.50</w:t>
            </w:r>
          </w:p>
        </w:tc>
        <w:tc>
          <w:tcPr>
            <w:tcW w:w="582" w:type="dxa"/>
            <w:tcBorders>
              <w:top w:val="single" w:sz="4" w:space="0" w:color="000000"/>
              <w:bottom w:val="single" w:sz="4" w:space="0" w:color="000000"/>
              <w:right w:val="single" w:sz="4" w:space="0" w:color="000000"/>
            </w:tcBorders>
          </w:tcPr>
          <w:p w:rsidR="00925DE7" w:rsidRDefault="00695B8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tc>
        <w:tc>
          <w:tcPr>
            <w:tcW w:w="754" w:type="dxa"/>
            <w:tcBorders>
              <w:top w:val="single" w:sz="4" w:space="0" w:color="000000"/>
              <w:left w:val="single" w:sz="4" w:space="0" w:color="000000"/>
              <w:bottom w:val="single" w:sz="4" w:space="0" w:color="000000"/>
              <w:right w:val="single" w:sz="4" w:space="0" w:color="000000"/>
            </w:tcBorders>
          </w:tcPr>
          <w:p w:rsidR="00925DE7" w:rsidRDefault="00695B8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tc>
        <w:tc>
          <w:tcPr>
            <w:tcW w:w="1001" w:type="dxa"/>
            <w:tcBorders>
              <w:top w:val="single" w:sz="4" w:space="0" w:color="000000"/>
              <w:left w:val="single" w:sz="4" w:space="0" w:color="000000"/>
              <w:bottom w:val="single" w:sz="4" w:space="0" w:color="000000"/>
            </w:tcBorders>
          </w:tcPr>
          <w:p w:rsidR="00925DE7" w:rsidRDefault="00E30A6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55.55</w:t>
            </w:r>
          </w:p>
        </w:tc>
      </w:tr>
      <w:tr w:rsidR="00925DE7" w:rsidTr="00925DE7">
        <w:trPr>
          <w:trHeight w:val="374"/>
        </w:trPr>
        <w:tc>
          <w:tcPr>
            <w:tcW w:w="3568" w:type="dxa"/>
          </w:tcPr>
          <w:p w:rsidR="00925DE7" w:rsidRDefault="00925DE7">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BZC</w:t>
            </w:r>
          </w:p>
        </w:tc>
        <w:tc>
          <w:tcPr>
            <w:tcW w:w="669" w:type="dxa"/>
            <w:tcBorders>
              <w:top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12</w:t>
            </w:r>
          </w:p>
        </w:tc>
        <w:tc>
          <w:tcPr>
            <w:tcW w:w="749" w:type="dxa"/>
            <w:tcBorders>
              <w:top w:val="single" w:sz="4" w:space="0" w:color="000000"/>
              <w:left w:val="single" w:sz="4" w:space="0" w:color="000000"/>
              <w:righ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6</w:t>
            </w:r>
          </w:p>
        </w:tc>
        <w:tc>
          <w:tcPr>
            <w:tcW w:w="1253" w:type="dxa"/>
            <w:tcBorders>
              <w:top w:val="single" w:sz="4" w:space="0" w:color="000000"/>
              <w:left w:val="single" w:sz="4" w:space="0" w:color="000000"/>
            </w:tcBorders>
          </w:tcPr>
          <w:p w:rsidR="00925DE7" w:rsidRDefault="00925DE7">
            <w:pPr>
              <w:pBdr>
                <w:top w:val="nil"/>
                <w:left w:val="nil"/>
                <w:bottom w:val="nil"/>
                <w:right w:val="nil"/>
                <w:between w:val="nil"/>
              </w:pBdr>
              <w:spacing w:line="360" w:lineRule="auto"/>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50</w:t>
            </w:r>
          </w:p>
        </w:tc>
        <w:tc>
          <w:tcPr>
            <w:tcW w:w="582" w:type="dxa"/>
            <w:tcBorders>
              <w:top w:val="single" w:sz="4" w:space="0" w:color="000000"/>
              <w:right w:val="single" w:sz="4" w:space="0" w:color="000000"/>
            </w:tcBorders>
          </w:tcPr>
          <w:p w:rsidR="00925DE7" w:rsidRDefault="00695B8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p>
        </w:tc>
        <w:tc>
          <w:tcPr>
            <w:tcW w:w="754" w:type="dxa"/>
            <w:tcBorders>
              <w:top w:val="single" w:sz="4" w:space="0" w:color="000000"/>
              <w:left w:val="single" w:sz="4" w:space="0" w:color="000000"/>
              <w:right w:val="single" w:sz="4" w:space="0" w:color="000000"/>
            </w:tcBorders>
          </w:tcPr>
          <w:p w:rsidR="00925DE7" w:rsidRDefault="00695B8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p>
        </w:tc>
        <w:tc>
          <w:tcPr>
            <w:tcW w:w="1001" w:type="dxa"/>
            <w:tcBorders>
              <w:top w:val="single" w:sz="4" w:space="0" w:color="000000"/>
              <w:left w:val="single" w:sz="4" w:space="0" w:color="000000"/>
            </w:tcBorders>
          </w:tcPr>
          <w:p w:rsidR="00925DE7" w:rsidRDefault="00E30A6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100</w:t>
            </w:r>
          </w:p>
        </w:tc>
      </w:tr>
    </w:tbl>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Teacher – student ratio (Current Year)</w:t>
      </w:r>
      <w:r w:rsidR="005C1DB1">
        <w:rPr>
          <w:rFonts w:ascii="Century Gothic" w:eastAsia="Century Gothic" w:hAnsi="Century Gothic" w:cs="Century Gothic"/>
          <w:color w:val="000000"/>
          <w:sz w:val="24"/>
          <w:szCs w:val="24"/>
        </w:rPr>
        <w:t>:</w:t>
      </w:r>
      <w:r w:rsidR="00E30A65">
        <w:rPr>
          <w:rFonts w:ascii="Century Gothic" w:eastAsia="Century Gothic" w:hAnsi="Century Gothic" w:cs="Century Gothic"/>
          <w:color w:val="000000"/>
          <w:sz w:val="24"/>
          <w:szCs w:val="24"/>
        </w:rPr>
        <w:t>1 : 20</w:t>
      </w:r>
    </w:p>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Infrastructure details (Physical and Academic facilities of Criterion-IV)</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class rooms </w:t>
      </w:r>
      <w:r w:rsidR="005C1DB1">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r>
      <w:r w:rsidR="005C1DB1">
        <w:rPr>
          <w:rFonts w:ascii="Century Gothic" w:eastAsia="Century Gothic" w:hAnsi="Century Gothic" w:cs="Century Gothic"/>
          <w:color w:val="000000"/>
          <w:sz w:val="24"/>
          <w:szCs w:val="24"/>
        </w:rPr>
        <w:t>12</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laboratories </w:t>
      </w:r>
      <w:r w:rsidR="005C1DB1">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r>
      <w:r w:rsidR="005C1DB1">
        <w:rPr>
          <w:rFonts w:ascii="Century Gothic" w:eastAsia="Century Gothic" w:hAnsi="Century Gothic" w:cs="Century Gothic"/>
          <w:color w:val="000000"/>
          <w:sz w:val="24"/>
          <w:szCs w:val="24"/>
        </w:rPr>
        <w:t>06</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digital </w:t>
      </w:r>
      <w:r w:rsidR="005C1DB1">
        <w:rPr>
          <w:rFonts w:ascii="Century Gothic" w:eastAsia="Century Gothic" w:hAnsi="Century Gothic" w:cs="Century Gothic"/>
          <w:color w:val="000000"/>
          <w:sz w:val="24"/>
          <w:szCs w:val="24"/>
        </w:rPr>
        <w:t>classroom:</w:t>
      </w:r>
      <w:r w:rsidR="009E2186">
        <w:rPr>
          <w:rFonts w:ascii="Century Gothic" w:eastAsia="Century Gothic" w:hAnsi="Century Gothic" w:cs="Century Gothic"/>
          <w:color w:val="000000"/>
          <w:sz w:val="24"/>
          <w:szCs w:val="24"/>
        </w:rPr>
        <w:tab/>
      </w:r>
      <w:r w:rsidR="005C1DB1">
        <w:rPr>
          <w:rFonts w:ascii="Century Gothic" w:eastAsia="Century Gothic" w:hAnsi="Century Gothic" w:cs="Century Gothic"/>
          <w:color w:val="000000"/>
          <w:sz w:val="24"/>
          <w:szCs w:val="24"/>
        </w:rPr>
        <w:t>04</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virtual classrooms </w:t>
      </w:r>
      <w:r w:rsidR="005C1DB1">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5C1DB1">
        <w:rPr>
          <w:rFonts w:ascii="Century Gothic" w:eastAsia="Century Gothic" w:hAnsi="Century Gothic" w:cs="Century Gothic"/>
          <w:color w:val="000000"/>
          <w:sz w:val="24"/>
          <w:szCs w:val="24"/>
        </w:rPr>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ICT enabled classrooms</w:t>
      </w:r>
      <w:r w:rsidR="005C1DB1">
        <w:rPr>
          <w:rFonts w:ascii="Century Gothic" w:eastAsia="Century Gothic" w:hAnsi="Century Gothic" w:cs="Century Gothic"/>
          <w:color w:val="000000"/>
          <w:sz w:val="24"/>
          <w:szCs w:val="24"/>
        </w:rPr>
        <w:t>:05</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studios</w:t>
      </w:r>
      <w:r w:rsidR="005C1DB1">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r>
      <w:r w:rsidR="005C1DB1">
        <w:rPr>
          <w:rFonts w:ascii="Century Gothic" w:eastAsia="Century Gothic" w:hAnsi="Century Gothic" w:cs="Century Gothic"/>
          <w:color w:val="000000"/>
          <w:sz w:val="24"/>
          <w:szCs w:val="24"/>
        </w:rPr>
        <w:t>0</w:t>
      </w:r>
    </w:p>
    <w:p w:rsidR="00BE6BCC" w:rsidRDefault="00A97CAF">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Computers, Student &amp; Computers Ratio</w:t>
      </w:r>
      <w:r w:rsidR="009E2186">
        <w:rPr>
          <w:rFonts w:ascii="Century Gothic" w:eastAsia="Century Gothic" w:hAnsi="Century Gothic" w:cs="Century Gothic"/>
          <w:color w:val="000000"/>
          <w:sz w:val="24"/>
          <w:szCs w:val="24"/>
        </w:rPr>
        <w:t>:</w:t>
      </w:r>
      <w:r w:rsidR="00E30A65">
        <w:rPr>
          <w:rFonts w:ascii="Century Gothic" w:eastAsia="Century Gothic" w:hAnsi="Century Gothic" w:cs="Century Gothic"/>
          <w:color w:val="000000"/>
          <w:sz w:val="24"/>
          <w:szCs w:val="24"/>
        </w:rPr>
        <w:t>84,359=4:1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printers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t>05</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scanners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t>02</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Xerox facility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02</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Wi-Fi routers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t>04</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Internet Bandwidth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50Mbps</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Seminar halls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Auditorium</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Details of sports facilities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r>
      <w:r w:rsidR="00E30A65">
        <w:rPr>
          <w:rFonts w:ascii="Century Gothic" w:eastAsia="Century Gothic" w:hAnsi="Century Gothic" w:cs="Century Gothic"/>
          <w:color w:val="000000"/>
          <w:sz w:val="24"/>
          <w:szCs w:val="24"/>
        </w:rPr>
        <w:t>Tennicoit ,Kabaddi,Kho Kho, Table tennis, Badminton etc.,</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Gymnasium (No of stations) </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Rooms for administration</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Water – RO facility</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Toilets for staff (Men/Women/Differently abled)</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 xml:space="preserve"> 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Toilets for students (Men/Women/Differently abled)</w:t>
      </w:r>
      <w:r w:rsidR="009E2186">
        <w:rPr>
          <w:rFonts w:ascii="Century Gothic" w:eastAsia="Century Gothic" w:hAnsi="Century Gothic" w:cs="Century Gothic"/>
          <w:color w:val="000000"/>
          <w:sz w:val="24"/>
          <w:szCs w:val="24"/>
        </w:rPr>
        <w:t>:</w:t>
      </w:r>
      <w:r w:rsidR="009E2186">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Divyangan friendly facilities (Ramps/Lifts/Softwares)</w:t>
      </w:r>
      <w:r w:rsidR="007774E4">
        <w:rPr>
          <w:rFonts w:ascii="Century Gothic" w:eastAsia="Century Gothic" w:hAnsi="Century Gothic" w:cs="Century Gothic"/>
          <w:color w:val="000000"/>
          <w:sz w:val="24"/>
          <w:szCs w:val="24"/>
        </w:rPr>
        <w:t>:</w:t>
      </w:r>
      <w:r w:rsidR="007774E4">
        <w:rPr>
          <w:rFonts w:ascii="Century Gothic" w:eastAsia="Century Gothic" w:hAnsi="Century Gothic" w:cs="Century Gothic"/>
          <w:color w:val="000000"/>
          <w:sz w:val="24"/>
          <w:szCs w:val="24"/>
        </w:rPr>
        <w:tab/>
        <w:t>02</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fire extinguishers in the labs and corridors </w:t>
      </w:r>
      <w:r w:rsidR="007774E4">
        <w:rPr>
          <w:rFonts w:ascii="Century Gothic" w:eastAsia="Century Gothic" w:hAnsi="Century Gothic" w:cs="Century Gothic"/>
          <w:color w:val="000000"/>
          <w:sz w:val="24"/>
          <w:szCs w:val="24"/>
        </w:rPr>
        <w:t>:</w:t>
      </w:r>
      <w:r w:rsidR="007774E4">
        <w:rPr>
          <w:rFonts w:ascii="Century Gothic" w:eastAsia="Century Gothic" w:hAnsi="Century Gothic" w:cs="Century Gothic"/>
          <w:color w:val="000000"/>
          <w:sz w:val="24"/>
          <w:szCs w:val="24"/>
        </w:rPr>
        <w:tab/>
      </w:r>
      <w:r w:rsidR="007774E4">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Solar energy details – LEDs , Green Audit Status </w:t>
      </w:r>
      <w:r w:rsidR="007774E4">
        <w:rPr>
          <w:rFonts w:ascii="Century Gothic" w:eastAsia="Century Gothic" w:hAnsi="Century Gothic" w:cs="Century Gothic"/>
          <w:color w:val="000000"/>
          <w:sz w:val="24"/>
          <w:szCs w:val="24"/>
        </w:rPr>
        <w:t>:             Nil</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Library</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No. of Books</w:t>
      </w:r>
      <w:r w:rsidR="001E75B8">
        <w:rPr>
          <w:rFonts w:ascii="Century Gothic" w:eastAsia="Century Gothic" w:hAnsi="Century Gothic" w:cs="Century Gothic"/>
          <w:color w:val="000000"/>
          <w:sz w:val="24"/>
          <w:szCs w:val="24"/>
        </w:rPr>
        <w:t>&amp; Journals</w:t>
      </w:r>
      <w:r w:rsidR="00CA4F8B">
        <w:rPr>
          <w:rFonts w:ascii="Century Gothic" w:eastAsia="Century Gothic" w:hAnsi="Century Gothic" w:cs="Century Gothic"/>
          <w:color w:val="000000"/>
          <w:sz w:val="24"/>
          <w:szCs w:val="24"/>
        </w:rPr>
        <w:t>:</w:t>
      </w:r>
      <w:r w:rsidR="00CA4F8B">
        <w:rPr>
          <w:rFonts w:ascii="Century Gothic" w:eastAsia="Century Gothic" w:hAnsi="Century Gothic" w:cs="Century Gothic"/>
          <w:color w:val="000000"/>
          <w:sz w:val="24"/>
          <w:szCs w:val="24"/>
        </w:rPr>
        <w:tab/>
        <w:t>11938</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Status of Automation </w:t>
      </w:r>
      <w:r w:rsidR="00F3278F">
        <w:rPr>
          <w:rFonts w:ascii="Century Gothic" w:eastAsia="Century Gothic" w:hAnsi="Century Gothic" w:cs="Century Gothic"/>
          <w:color w:val="000000"/>
          <w:sz w:val="24"/>
          <w:szCs w:val="24"/>
        </w:rPr>
        <w:t>:</w:t>
      </w:r>
      <w:r w:rsidR="00F3278F">
        <w:rPr>
          <w:rFonts w:ascii="Century Gothic" w:eastAsia="Century Gothic" w:hAnsi="Century Gothic" w:cs="Century Gothic"/>
          <w:color w:val="000000"/>
          <w:sz w:val="24"/>
          <w:szCs w:val="24"/>
        </w:rPr>
        <w:tab/>
        <w:t>under process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E-journals</w:t>
      </w:r>
      <w:r w:rsidR="00F3278F">
        <w:rPr>
          <w:rFonts w:ascii="Century Gothic" w:eastAsia="Century Gothic" w:hAnsi="Century Gothic" w:cs="Century Gothic"/>
          <w:color w:val="000000"/>
          <w:sz w:val="24"/>
          <w:szCs w:val="24"/>
        </w:rPr>
        <w:t>:</w:t>
      </w:r>
      <w:r w:rsidR="00F3278F">
        <w:rPr>
          <w:rFonts w:ascii="Century Gothic" w:eastAsia="Century Gothic" w:hAnsi="Century Gothic" w:cs="Century Gothic"/>
          <w:color w:val="000000"/>
          <w:sz w:val="24"/>
          <w:szCs w:val="24"/>
        </w:rPr>
        <w:tab/>
      </w:r>
      <w:r w:rsidR="000670CC">
        <w:rPr>
          <w:rFonts w:ascii="Century Gothic" w:eastAsia="Century Gothic" w:hAnsi="Century Gothic" w:cs="Century Gothic"/>
          <w:color w:val="000000"/>
          <w:sz w:val="24"/>
          <w:szCs w:val="24"/>
        </w:rPr>
        <w:t>Yes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w:t>
      </w:r>
      <w:r w:rsidR="000670CC">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 xml:space="preserve">listsubscription </w:t>
      </w:r>
      <w:r w:rsidR="00F3278F">
        <w:rPr>
          <w:rFonts w:ascii="Century Gothic" w:eastAsia="Century Gothic" w:hAnsi="Century Gothic" w:cs="Century Gothic"/>
          <w:color w:val="000000"/>
          <w:sz w:val="24"/>
          <w:szCs w:val="24"/>
        </w:rPr>
        <w:t xml:space="preserve">: </w:t>
      </w:r>
      <w:r w:rsidR="000670CC">
        <w:rPr>
          <w:rFonts w:ascii="Century Gothic" w:eastAsia="Century Gothic" w:hAnsi="Century Gothic" w:cs="Century Gothic"/>
          <w:color w:val="000000"/>
          <w:sz w:val="24"/>
          <w:szCs w:val="24"/>
        </w:rPr>
        <w:t>Yes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Internet </w:t>
      </w:r>
      <w:r w:rsidR="00F3278F">
        <w:rPr>
          <w:rFonts w:ascii="Century Gothic" w:eastAsia="Century Gothic" w:hAnsi="Century Gothic" w:cs="Century Gothic"/>
          <w:color w:val="000000"/>
          <w:sz w:val="24"/>
          <w:szCs w:val="24"/>
        </w:rPr>
        <w:t>: Yes</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Women’s waiting hall</w:t>
      </w:r>
      <w:r w:rsidR="00BF288B">
        <w:rPr>
          <w:rFonts w:ascii="Century Gothic" w:eastAsia="Century Gothic" w:hAnsi="Century Gothic" w:cs="Century Gothic"/>
          <w:color w:val="000000"/>
          <w:sz w:val="24"/>
          <w:szCs w:val="24"/>
        </w:rPr>
        <w:t>:</w:t>
      </w:r>
      <w:r w:rsidR="00BF288B">
        <w:rPr>
          <w:rFonts w:ascii="Century Gothic" w:eastAsia="Century Gothic" w:hAnsi="Century Gothic" w:cs="Century Gothic"/>
          <w:color w:val="000000"/>
          <w:sz w:val="24"/>
          <w:szCs w:val="24"/>
        </w:rPr>
        <w:tab/>
        <w:t>01</w:t>
      </w:r>
    </w:p>
    <w:p w:rsidR="00BE6BCC" w:rsidRDefault="00BF28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Grievance Reddressal Cell:</w:t>
      </w:r>
      <w:r>
        <w:rPr>
          <w:rFonts w:ascii="Century Gothic" w:eastAsia="Century Gothic" w:hAnsi="Century Gothic" w:cs="Century Gothic"/>
          <w:color w:val="000000"/>
          <w:sz w:val="24"/>
          <w:szCs w:val="24"/>
        </w:rPr>
        <w:tab/>
        <w:t>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Health Centre</w:t>
      </w:r>
      <w:r w:rsidR="00BF288B">
        <w:rPr>
          <w:rFonts w:ascii="Century Gothic" w:eastAsia="Century Gothic" w:hAnsi="Century Gothic" w:cs="Century Gothic"/>
          <w:color w:val="000000"/>
          <w:sz w:val="24"/>
          <w:szCs w:val="24"/>
        </w:rPr>
        <w:t>:</w:t>
      </w:r>
      <w:r w:rsidR="00BF288B">
        <w:rPr>
          <w:rFonts w:ascii="Century Gothic" w:eastAsia="Century Gothic" w:hAnsi="Century Gothic" w:cs="Century Gothic"/>
          <w:color w:val="000000"/>
          <w:sz w:val="24"/>
          <w:szCs w:val="24"/>
        </w:rPr>
        <w:tab/>
      </w:r>
      <w:r w:rsidR="00BF288B">
        <w:rPr>
          <w:rFonts w:ascii="Century Gothic" w:eastAsia="Century Gothic" w:hAnsi="Century Gothic" w:cs="Century Gothic"/>
          <w:color w:val="000000"/>
          <w:sz w:val="24"/>
          <w:szCs w:val="24"/>
        </w:rPr>
        <w:tab/>
        <w:t>01</w:t>
      </w:r>
    </w:p>
    <w:p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ELL</w:t>
      </w:r>
      <w:r w:rsidR="00BF288B">
        <w:rPr>
          <w:rFonts w:ascii="Century Gothic" w:eastAsia="Century Gothic" w:hAnsi="Century Gothic" w:cs="Century Gothic"/>
          <w:color w:val="000000"/>
          <w:sz w:val="24"/>
          <w:szCs w:val="24"/>
        </w:rPr>
        <w:t>:</w:t>
      </w:r>
      <w:r w:rsidR="00BF288B">
        <w:rPr>
          <w:rFonts w:ascii="Century Gothic" w:eastAsia="Century Gothic" w:hAnsi="Century Gothic" w:cs="Century Gothic"/>
          <w:color w:val="000000"/>
          <w:sz w:val="24"/>
          <w:szCs w:val="24"/>
        </w:rPr>
        <w:tab/>
      </w:r>
      <w:r w:rsidR="00BF288B">
        <w:rPr>
          <w:rFonts w:ascii="Century Gothic" w:eastAsia="Century Gothic" w:hAnsi="Century Gothic" w:cs="Century Gothic"/>
          <w:color w:val="000000"/>
          <w:sz w:val="24"/>
          <w:szCs w:val="24"/>
        </w:rPr>
        <w:tab/>
        <w:t>0</w:t>
      </w:r>
    </w:p>
    <w:p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JKC Lab</w:t>
      </w:r>
      <w:r w:rsidR="00BF288B">
        <w:rPr>
          <w:rFonts w:ascii="Century Gothic" w:eastAsia="Century Gothic" w:hAnsi="Century Gothic" w:cs="Century Gothic"/>
          <w:color w:val="000000"/>
          <w:sz w:val="24"/>
          <w:szCs w:val="24"/>
        </w:rPr>
        <w:t>:</w:t>
      </w:r>
      <w:r w:rsidR="00BF288B">
        <w:rPr>
          <w:rFonts w:ascii="Century Gothic" w:eastAsia="Century Gothic" w:hAnsi="Century Gothic" w:cs="Century Gothic"/>
          <w:color w:val="000000"/>
          <w:sz w:val="24"/>
          <w:szCs w:val="24"/>
        </w:rPr>
        <w:tab/>
        <w:t>1</w:t>
      </w:r>
    </w:p>
    <w:p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Computer Labs</w:t>
      </w:r>
      <w:r w:rsidR="00BF288B">
        <w:rPr>
          <w:rFonts w:ascii="Century Gothic" w:eastAsia="Century Gothic" w:hAnsi="Century Gothic" w:cs="Century Gothic"/>
          <w:color w:val="000000"/>
          <w:sz w:val="24"/>
          <w:szCs w:val="24"/>
        </w:rPr>
        <w:t>:</w:t>
      </w:r>
      <w:r w:rsidR="00BF288B">
        <w:rPr>
          <w:rFonts w:ascii="Century Gothic" w:eastAsia="Century Gothic" w:hAnsi="Century Gothic" w:cs="Century Gothic"/>
          <w:color w:val="000000"/>
          <w:sz w:val="24"/>
          <w:szCs w:val="24"/>
        </w:rPr>
        <w:tab/>
        <w:t>03</w:t>
      </w:r>
    </w:p>
    <w:p w:rsidR="00C45659"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p>
    <w:p w:rsidR="00C45659"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p>
    <w:p w:rsidR="00BE6BCC"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r w:rsidR="002C678B">
        <w:rPr>
          <w:rFonts w:ascii="Century Gothic" w:eastAsia="Century Gothic" w:hAnsi="Century Gothic" w:cs="Century Gothic"/>
          <w:color w:val="000000"/>
          <w:sz w:val="24"/>
          <w:szCs w:val="24"/>
        </w:rPr>
        <w:t>Research :</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collaborations / Functional MoUs</w:t>
      </w:r>
    </w:p>
    <w:tbl>
      <w:tblPr>
        <w:tblStyle w:val="afa"/>
        <w:tblW w:w="816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6"/>
        <w:gridCol w:w="2309"/>
        <w:gridCol w:w="2309"/>
      </w:tblGrid>
      <w:tr w:rsidR="000670CC" w:rsidTr="000670CC">
        <w:trPr>
          <w:trHeight w:val="459"/>
        </w:trPr>
        <w:tc>
          <w:tcPr>
            <w:tcW w:w="3546"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30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230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0670CC" w:rsidTr="000670CC">
        <w:trPr>
          <w:trHeight w:val="931"/>
        </w:trPr>
        <w:tc>
          <w:tcPr>
            <w:tcW w:w="3546" w:type="dxa"/>
          </w:tcPr>
          <w:p w:rsidR="000670CC" w:rsidRDefault="000670C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collaborations / MoUs</w:t>
            </w:r>
          </w:p>
        </w:tc>
        <w:tc>
          <w:tcPr>
            <w:tcW w:w="230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230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04</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publications in UGC – CARE listed journals </w:t>
      </w:r>
    </w:p>
    <w:tbl>
      <w:tblPr>
        <w:tblStyle w:val="afb"/>
        <w:tblW w:w="810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1"/>
        <w:gridCol w:w="2458"/>
        <w:gridCol w:w="2458"/>
      </w:tblGrid>
      <w:tr w:rsidR="000670CC" w:rsidTr="000670CC">
        <w:trPr>
          <w:trHeight w:val="547"/>
        </w:trPr>
        <w:tc>
          <w:tcPr>
            <w:tcW w:w="3191"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458"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2458"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0670CC" w:rsidTr="000670CC">
        <w:trPr>
          <w:trHeight w:val="751"/>
        </w:trPr>
        <w:tc>
          <w:tcPr>
            <w:tcW w:w="3191" w:type="dxa"/>
          </w:tcPr>
          <w:p w:rsidR="000670CC" w:rsidRDefault="000670C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Publications </w:t>
            </w:r>
          </w:p>
        </w:tc>
        <w:tc>
          <w:tcPr>
            <w:tcW w:w="2458"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tc>
        <w:tc>
          <w:tcPr>
            <w:tcW w:w="2458"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01</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start-ups </w:t>
      </w:r>
    </w:p>
    <w:tbl>
      <w:tblPr>
        <w:tblStyle w:val="afc"/>
        <w:tblW w:w="845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3"/>
        <w:gridCol w:w="2779"/>
        <w:gridCol w:w="2779"/>
      </w:tblGrid>
      <w:tr w:rsidR="000670CC" w:rsidTr="000670CC">
        <w:trPr>
          <w:trHeight w:val="527"/>
        </w:trPr>
        <w:tc>
          <w:tcPr>
            <w:tcW w:w="2893"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77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277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0670CC" w:rsidTr="000670CC">
        <w:trPr>
          <w:trHeight w:val="723"/>
        </w:trPr>
        <w:tc>
          <w:tcPr>
            <w:tcW w:w="2893" w:type="dxa"/>
          </w:tcPr>
          <w:p w:rsidR="000670CC" w:rsidRDefault="000670C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start-ups </w:t>
            </w:r>
          </w:p>
        </w:tc>
        <w:tc>
          <w:tcPr>
            <w:tcW w:w="277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779"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patents </w:t>
      </w:r>
    </w:p>
    <w:tbl>
      <w:tblPr>
        <w:tblStyle w:val="afd"/>
        <w:tblW w:w="757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8"/>
        <w:gridCol w:w="2243"/>
        <w:gridCol w:w="2243"/>
      </w:tblGrid>
      <w:tr w:rsidR="000670CC" w:rsidTr="000670CC">
        <w:trPr>
          <w:trHeight w:val="454"/>
        </w:trPr>
        <w:tc>
          <w:tcPr>
            <w:tcW w:w="3088"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243"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2243"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0670CC" w:rsidTr="000670CC">
        <w:trPr>
          <w:trHeight w:val="610"/>
        </w:trPr>
        <w:tc>
          <w:tcPr>
            <w:tcW w:w="3088" w:type="dxa"/>
          </w:tcPr>
          <w:p w:rsidR="000670CC" w:rsidRDefault="000670C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patents </w:t>
            </w:r>
          </w:p>
        </w:tc>
        <w:tc>
          <w:tcPr>
            <w:tcW w:w="2243"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243" w:type="dxa"/>
          </w:tcPr>
          <w:p w:rsidR="000670CC" w:rsidRDefault="000670C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E26A62" w:rsidRDefault="00E26A62" w:rsidP="00C45659">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Research Guides</w:t>
      </w:r>
    </w:p>
    <w:tbl>
      <w:tblPr>
        <w:tblStyle w:val="afd"/>
        <w:tblW w:w="783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5"/>
        <w:gridCol w:w="2321"/>
        <w:gridCol w:w="2321"/>
      </w:tblGrid>
      <w:tr w:rsidR="000670CC" w:rsidTr="000670CC">
        <w:trPr>
          <w:trHeight w:val="508"/>
        </w:trPr>
        <w:tc>
          <w:tcPr>
            <w:tcW w:w="3195"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32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232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0670CC" w:rsidTr="000670CC">
        <w:trPr>
          <w:trHeight w:val="1030"/>
        </w:trPr>
        <w:tc>
          <w:tcPr>
            <w:tcW w:w="3195" w:type="dxa"/>
          </w:tcPr>
          <w:p w:rsidR="000670CC" w:rsidRDefault="000670CC" w:rsidP="00D963BE">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Research Guides </w:t>
            </w:r>
          </w:p>
        </w:tc>
        <w:tc>
          <w:tcPr>
            <w:tcW w:w="232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2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E26A62" w:rsidRDefault="00E26A62" w:rsidP="00C45659">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Research Scholars </w:t>
      </w:r>
    </w:p>
    <w:tbl>
      <w:tblPr>
        <w:tblStyle w:val="afd"/>
        <w:tblW w:w="79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6"/>
        <w:gridCol w:w="2351"/>
        <w:gridCol w:w="2351"/>
      </w:tblGrid>
      <w:tr w:rsidR="000670CC" w:rsidTr="000670CC">
        <w:trPr>
          <w:trHeight w:val="596"/>
        </w:trPr>
        <w:tc>
          <w:tcPr>
            <w:tcW w:w="323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Year </w:t>
            </w:r>
          </w:p>
        </w:tc>
        <w:tc>
          <w:tcPr>
            <w:tcW w:w="235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235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0670CC" w:rsidTr="000670CC">
        <w:trPr>
          <w:trHeight w:val="1209"/>
        </w:trPr>
        <w:tc>
          <w:tcPr>
            <w:tcW w:w="3236" w:type="dxa"/>
          </w:tcPr>
          <w:p w:rsidR="000670CC" w:rsidRDefault="000670CC" w:rsidP="00D963BE">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Research Scholars</w:t>
            </w:r>
          </w:p>
        </w:tc>
        <w:tc>
          <w:tcPr>
            <w:tcW w:w="235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51"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E26A62" w:rsidRDefault="00E26A62" w:rsidP="00E26A62">
      <w:pPr>
        <w:pBdr>
          <w:top w:val="nil"/>
          <w:left w:val="nil"/>
          <w:bottom w:val="nil"/>
          <w:right w:val="nil"/>
          <w:between w:val="nil"/>
        </w:pBdr>
        <w:spacing w:after="0" w:line="360" w:lineRule="auto"/>
        <w:rPr>
          <w:rFonts w:ascii="Century Gothic" w:eastAsia="Century Gothic" w:hAnsi="Century Gothic" w:cs="Century Gothic"/>
          <w:sz w:val="24"/>
          <w:szCs w:val="24"/>
        </w:rPr>
      </w:pPr>
    </w:p>
    <w:p w:rsidR="00E26A62" w:rsidRDefault="00E26A62" w:rsidP="00E26A62">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Major/ Minor Research Projects </w:t>
      </w:r>
    </w:p>
    <w:tbl>
      <w:tblPr>
        <w:tblStyle w:val="afd"/>
        <w:tblW w:w="832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94"/>
        <w:gridCol w:w="2466"/>
        <w:gridCol w:w="2466"/>
      </w:tblGrid>
      <w:tr w:rsidR="000670CC" w:rsidTr="000670CC">
        <w:trPr>
          <w:trHeight w:val="471"/>
        </w:trPr>
        <w:tc>
          <w:tcPr>
            <w:tcW w:w="3394"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46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246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0670CC" w:rsidTr="000670CC">
        <w:trPr>
          <w:trHeight w:val="634"/>
        </w:trPr>
        <w:tc>
          <w:tcPr>
            <w:tcW w:w="3394" w:type="dxa"/>
          </w:tcPr>
          <w:p w:rsidR="000670CC" w:rsidRDefault="000670CC" w:rsidP="00D963BE">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Major RPs</w:t>
            </w:r>
          </w:p>
        </w:tc>
        <w:tc>
          <w:tcPr>
            <w:tcW w:w="246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46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0670CC" w:rsidTr="000670CC">
        <w:trPr>
          <w:trHeight w:val="634"/>
        </w:trPr>
        <w:tc>
          <w:tcPr>
            <w:tcW w:w="3394" w:type="dxa"/>
          </w:tcPr>
          <w:p w:rsidR="000670CC" w:rsidRDefault="000670CC" w:rsidP="00D963BE">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Minor RPs</w:t>
            </w:r>
          </w:p>
        </w:tc>
        <w:tc>
          <w:tcPr>
            <w:tcW w:w="246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466" w:type="dxa"/>
          </w:tcPr>
          <w:p w:rsidR="000670CC" w:rsidRDefault="000670CC" w:rsidP="00D963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BE6BCC">
      <w:pPr>
        <w:pBdr>
          <w:top w:val="nil"/>
          <w:left w:val="nil"/>
          <w:bottom w:val="nil"/>
          <w:right w:val="nil"/>
          <w:between w:val="nil"/>
        </w:pBdr>
        <w:spacing w:after="0" w:line="360" w:lineRule="auto"/>
        <w:rPr>
          <w:rFonts w:ascii="Century Gothic" w:eastAsia="Century Gothic" w:hAnsi="Century Gothic" w:cs="Century Gothic"/>
          <w:sz w:val="24"/>
          <w:szCs w:val="24"/>
        </w:rPr>
      </w:pPr>
    </w:p>
    <w:p w:rsidR="00BE6BCC" w:rsidRDefault="00824597">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Incubation Centre</w:t>
      </w:r>
      <w:r w:rsidR="002C678B">
        <w:rPr>
          <w:rFonts w:ascii="Century Gothic" w:eastAsia="Century Gothic" w:hAnsi="Century Gothic" w:cs="Century Gothic"/>
          <w:color w:val="000000"/>
          <w:sz w:val="24"/>
          <w:szCs w:val="24"/>
        </w:rPr>
        <w:t xml:space="preserve">/s: </w:t>
      </w:r>
      <w:r w:rsidR="00081183">
        <w:rPr>
          <w:rFonts w:ascii="Century Gothic" w:eastAsia="Century Gothic" w:hAnsi="Century Gothic" w:cs="Century Gothic"/>
          <w:color w:val="000000"/>
          <w:sz w:val="24"/>
          <w:szCs w:val="24"/>
        </w:rPr>
        <w:t xml:space="preserve">  No</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Consultancy offered:</w:t>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r>
    </w:p>
    <w:tbl>
      <w:tblPr>
        <w:tblStyle w:val="afe"/>
        <w:tblW w:w="849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43"/>
        <w:gridCol w:w="2892"/>
        <w:gridCol w:w="2861"/>
      </w:tblGrid>
      <w:tr w:rsidR="00BE6BCC">
        <w:tc>
          <w:tcPr>
            <w:tcW w:w="2743"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Area</w:t>
            </w:r>
          </w:p>
        </w:tc>
        <w:tc>
          <w:tcPr>
            <w:tcW w:w="2892"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Organization</w:t>
            </w:r>
            <w:r w:rsidR="00824597">
              <w:rPr>
                <w:rFonts w:ascii="Century Gothic" w:eastAsia="Century Gothic" w:hAnsi="Century Gothic" w:cs="Century Gothic"/>
                <w:color w:val="000000"/>
                <w:sz w:val="24"/>
                <w:szCs w:val="24"/>
              </w:rPr>
              <w:t xml:space="preserve"> (MoU)</w:t>
            </w:r>
          </w:p>
        </w:tc>
        <w:tc>
          <w:tcPr>
            <w:tcW w:w="2861"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Revenue Generated</w:t>
            </w:r>
          </w:p>
        </w:tc>
      </w:tr>
      <w:tr w:rsidR="00BE6BCC">
        <w:tc>
          <w:tcPr>
            <w:tcW w:w="2743" w:type="dxa"/>
          </w:tcPr>
          <w:p w:rsidR="00BE6BCC" w:rsidRDefault="00977657">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Nil</w:t>
            </w:r>
          </w:p>
        </w:tc>
        <w:tc>
          <w:tcPr>
            <w:tcW w:w="2892" w:type="dxa"/>
          </w:tcPr>
          <w:p w:rsidR="00BE6BCC" w:rsidRDefault="00977657">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Nil</w:t>
            </w:r>
          </w:p>
        </w:tc>
        <w:tc>
          <w:tcPr>
            <w:tcW w:w="2861" w:type="dxa"/>
          </w:tcPr>
          <w:p w:rsidR="00BE6BCC" w:rsidRDefault="00977657">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Nil</w:t>
            </w:r>
          </w:p>
        </w:tc>
      </w:tr>
    </w:tbl>
    <w:p w:rsidR="00BE6BCC"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 xml:space="preserve">Policies prepared and implemented </w:t>
      </w:r>
      <w:r w:rsidR="00081183">
        <w:rPr>
          <w:rFonts w:ascii="Century Gothic" w:eastAsia="Century Gothic" w:hAnsi="Century Gothic" w:cs="Century Gothic"/>
          <w:color w:val="000000"/>
          <w:sz w:val="24"/>
          <w:szCs w:val="24"/>
        </w:rPr>
        <w:t>:</w:t>
      </w:r>
      <w:r w:rsidR="00081183">
        <w:rPr>
          <w:rFonts w:ascii="Century Gothic" w:eastAsia="Century Gothic" w:hAnsi="Century Gothic" w:cs="Century Gothic"/>
          <w:color w:val="000000"/>
          <w:sz w:val="24"/>
          <w:szCs w:val="24"/>
        </w:rPr>
        <w:tab/>
        <w:t>06</w:t>
      </w:r>
    </w:p>
    <w:p w:rsidR="00BA7A61" w:rsidRPr="00D376D5" w:rsidRDefault="00BA7A61"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No.of committees appointed(Provide link of meeting minutes and reports):</w:t>
      </w:r>
      <w:r w:rsidR="00977657" w:rsidRPr="00977657">
        <w:t xml:space="preserve"> </w:t>
      </w:r>
      <w:hyperlink r:id="rId14" w:history="1">
        <w:r w:rsidR="00977657" w:rsidRPr="00977657">
          <w:rPr>
            <w:rStyle w:val="Hyperlink"/>
            <w:rFonts w:ascii="Century Gothic" w:eastAsia="Century Gothic" w:hAnsi="Century Gothic" w:cs="Century Gothic"/>
            <w:sz w:val="24"/>
            <w:szCs w:val="24"/>
          </w:rPr>
          <w:t>https://www.sridnrgdcw.ac.in/page.php?menu=administration&amp;slug=college-committee</w:t>
        </w:r>
      </w:hyperlink>
    </w:p>
    <w:p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Extension activities (Current year )</w:t>
      </w:r>
      <w:r w:rsidR="00081183">
        <w:rPr>
          <w:rFonts w:ascii="Century Gothic" w:eastAsia="Century Gothic" w:hAnsi="Century Gothic" w:cs="Century Gothic"/>
          <w:color w:val="000000"/>
          <w:sz w:val="24"/>
          <w:szCs w:val="24"/>
        </w:rPr>
        <w:t>:</w:t>
      </w:r>
    </w:p>
    <w:p w:rsidR="00BE6BC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Extension activities in the Neighborhood for social and holistic development </w:t>
      </w:r>
      <w:r w:rsidR="00081183">
        <w:rPr>
          <w:rFonts w:ascii="Century Gothic" w:eastAsia="Century Gothic" w:hAnsi="Century Gothic" w:cs="Century Gothic"/>
          <w:color w:val="000000"/>
          <w:sz w:val="24"/>
          <w:szCs w:val="24"/>
        </w:rPr>
        <w:t>:</w:t>
      </w:r>
      <w:r w:rsidR="000A6265">
        <w:rPr>
          <w:rFonts w:ascii="Century Gothic" w:eastAsia="Century Gothic" w:hAnsi="Century Gothic" w:cs="Century Gothic"/>
          <w:color w:val="000000"/>
          <w:sz w:val="24"/>
          <w:szCs w:val="24"/>
        </w:rPr>
        <w:t>04</w:t>
      </w:r>
    </w:p>
    <w:p w:rsidR="00BE6BCC" w:rsidRDefault="00BE6BCC">
      <w:pPr>
        <w:pBdr>
          <w:top w:val="nil"/>
          <w:left w:val="nil"/>
          <w:bottom w:val="nil"/>
          <w:right w:val="nil"/>
          <w:between w:val="nil"/>
        </w:pBdr>
        <w:spacing w:after="0" w:line="240" w:lineRule="auto"/>
        <w:ind w:left="1440"/>
        <w:jc w:val="both"/>
        <w:rPr>
          <w:rFonts w:ascii="Century Gothic" w:eastAsia="Century Gothic" w:hAnsi="Century Gothic" w:cs="Century Gothic"/>
          <w:color w:val="000000"/>
          <w:sz w:val="24"/>
          <w:szCs w:val="24"/>
        </w:rPr>
      </w:pPr>
    </w:p>
    <w:p w:rsidR="00BE6BC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Extension activities conducted through NSS/NCC/ RED CROSS/YRC</w:t>
      </w:r>
      <w:r w:rsidR="000A6265">
        <w:rPr>
          <w:rFonts w:ascii="Century Gothic" w:eastAsia="Century Gothic" w:hAnsi="Century Gothic" w:cs="Century Gothic"/>
          <w:color w:val="000000"/>
          <w:sz w:val="24"/>
          <w:szCs w:val="24"/>
        </w:rPr>
        <w:t>: 10</w:t>
      </w:r>
    </w:p>
    <w:p w:rsidR="00BE6BC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Extension activities in collaboration with government agencies </w:t>
      </w:r>
      <w:r w:rsidR="000A6265">
        <w:rPr>
          <w:rFonts w:ascii="Century Gothic" w:eastAsia="Century Gothic" w:hAnsi="Century Gothic" w:cs="Century Gothic"/>
          <w:color w:val="000000"/>
          <w:sz w:val="24"/>
          <w:szCs w:val="24"/>
        </w:rPr>
        <w:t>:</w:t>
      </w:r>
      <w:r w:rsidR="000A6265">
        <w:rPr>
          <w:rFonts w:ascii="Century Gothic" w:eastAsia="Century Gothic" w:hAnsi="Century Gothic" w:cs="Century Gothic"/>
          <w:color w:val="000000"/>
          <w:sz w:val="24"/>
          <w:szCs w:val="24"/>
        </w:rPr>
        <w:tab/>
        <w:t>02</w:t>
      </w:r>
    </w:p>
    <w:p w:rsidR="00BE6BC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Extension activities in collaboration with Non-Governmental Organizations </w:t>
      </w:r>
      <w:r w:rsidR="000A6265">
        <w:rPr>
          <w:rFonts w:ascii="Century Gothic" w:eastAsia="Century Gothic" w:hAnsi="Century Gothic" w:cs="Century Gothic"/>
          <w:color w:val="000000"/>
          <w:sz w:val="24"/>
          <w:szCs w:val="24"/>
        </w:rPr>
        <w:t>:</w:t>
      </w:r>
      <w:r w:rsidR="000A6265">
        <w:rPr>
          <w:rFonts w:ascii="Century Gothic" w:eastAsia="Century Gothic" w:hAnsi="Century Gothic" w:cs="Century Gothic"/>
          <w:color w:val="000000"/>
          <w:sz w:val="24"/>
          <w:szCs w:val="24"/>
        </w:rPr>
        <w:tab/>
        <w:t>02</w:t>
      </w:r>
    </w:p>
    <w:p w:rsidR="00BE6BCC" w:rsidRDefault="00BE6BCC">
      <w:p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p>
    <w:p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Feedback, Student Satisfaction Survey mechanism adopted</w:t>
      </w:r>
      <w:r w:rsidR="00977657">
        <w:rPr>
          <w:rFonts w:ascii="Century Gothic" w:eastAsia="Century Gothic" w:hAnsi="Century Gothic" w:cs="Century Gothic"/>
          <w:color w:val="000000"/>
          <w:sz w:val="24"/>
          <w:szCs w:val="24"/>
        </w:rPr>
        <w:t>(provide link)</w:t>
      </w:r>
      <w:r w:rsidRPr="00D376D5">
        <w:rPr>
          <w:rFonts w:ascii="Century Gothic" w:eastAsia="Century Gothic" w:hAnsi="Century Gothic" w:cs="Century Gothic"/>
          <w:color w:val="000000"/>
          <w:sz w:val="24"/>
          <w:szCs w:val="24"/>
        </w:rPr>
        <w:t xml:space="preserve"> :</w:t>
      </w:r>
      <w:r w:rsidR="00081183">
        <w:rPr>
          <w:rFonts w:ascii="Century Gothic" w:eastAsia="Century Gothic" w:hAnsi="Century Gothic" w:cs="Century Gothic"/>
          <w:color w:val="000000"/>
          <w:sz w:val="24"/>
          <w:szCs w:val="24"/>
        </w:rPr>
        <w:t xml:space="preserve"> Yes</w:t>
      </w:r>
      <w:r w:rsidR="00977657">
        <w:rPr>
          <w:rFonts w:ascii="Century Gothic" w:eastAsia="Century Gothic" w:hAnsi="Century Gothic" w:cs="Century Gothic"/>
          <w:color w:val="000000"/>
          <w:sz w:val="24"/>
          <w:szCs w:val="24"/>
        </w:rPr>
        <w:t>(</w:t>
      </w:r>
      <w:hyperlink r:id="rId15" w:history="1">
        <w:r w:rsidR="00977657" w:rsidRPr="00977657">
          <w:rPr>
            <w:rStyle w:val="Hyperlink"/>
            <w:rFonts w:ascii="Century Gothic" w:eastAsia="Century Gothic" w:hAnsi="Century Gothic" w:cs="Century Gothic"/>
            <w:sz w:val="24"/>
            <w:szCs w:val="24"/>
          </w:rPr>
          <w:t>https://sridnrgdcw.ac.in/admin/uploads/news/9473SSS2021.pdf</w:t>
        </w:r>
      </w:hyperlink>
    </w:p>
    <w:p w:rsidR="00BE6BCC"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 xml:space="preserve">Alumni Association – involvement and activities </w:t>
      </w:r>
      <w:r w:rsidR="00081183">
        <w:rPr>
          <w:rFonts w:ascii="Century Gothic" w:eastAsia="Century Gothic" w:hAnsi="Century Gothic" w:cs="Century Gothic"/>
          <w:color w:val="000000"/>
          <w:sz w:val="24"/>
          <w:szCs w:val="24"/>
        </w:rPr>
        <w:t>:</w:t>
      </w:r>
      <w:r w:rsidR="00081183">
        <w:rPr>
          <w:rFonts w:ascii="Century Gothic" w:eastAsia="Century Gothic" w:hAnsi="Century Gothic" w:cs="Century Gothic"/>
          <w:color w:val="000000"/>
          <w:sz w:val="24"/>
          <w:szCs w:val="24"/>
        </w:rPr>
        <w:tab/>
        <w:t>Yes</w:t>
      </w:r>
    </w:p>
    <w:p w:rsidR="00977657" w:rsidRPr="00D376D5" w:rsidRDefault="00977657" w:rsidP="00977657">
      <w:pPr>
        <w:pStyle w:val="ListParagraph"/>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No.of meetings conducted:03</w:t>
      </w:r>
    </w:p>
    <w:p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Awards and achievements-current year (to be verified - )</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Students </w:t>
      </w:r>
      <w:r w:rsidR="00977657">
        <w:rPr>
          <w:rFonts w:ascii="Century Gothic" w:eastAsia="Century Gothic" w:hAnsi="Century Gothic" w:cs="Century Gothic"/>
          <w:color w:val="000000"/>
          <w:sz w:val="24"/>
          <w:szCs w:val="24"/>
        </w:rPr>
        <w:t>:01</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Staff </w:t>
      </w:r>
      <w:r w:rsidR="00081183">
        <w:rPr>
          <w:rFonts w:ascii="Century Gothic" w:eastAsia="Century Gothic" w:hAnsi="Century Gothic" w:cs="Century Gothic"/>
          <w:color w:val="000000"/>
          <w:sz w:val="24"/>
          <w:szCs w:val="24"/>
        </w:rPr>
        <w:t>:</w:t>
      </w:r>
      <w:r w:rsidR="00081183">
        <w:rPr>
          <w:rFonts w:ascii="Century Gothic" w:eastAsia="Century Gothic" w:hAnsi="Century Gothic" w:cs="Century Gothic"/>
          <w:color w:val="000000"/>
          <w:sz w:val="24"/>
          <w:szCs w:val="24"/>
        </w:rPr>
        <w:tab/>
        <w:t>Nil</w:t>
      </w:r>
    </w:p>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Total no of scholarships and free ships  (Current Year</w:t>
      </w:r>
      <w:r w:rsidR="00763733">
        <w:rPr>
          <w:rFonts w:ascii="Century Gothic" w:eastAsia="Century Gothic" w:hAnsi="Century Gothic" w:cs="Century Gothic"/>
          <w:color w:val="000000"/>
          <w:sz w:val="24"/>
          <w:szCs w:val="24"/>
        </w:rPr>
        <w:t>):</w:t>
      </w:r>
      <w:r w:rsidR="00763733">
        <w:rPr>
          <w:rFonts w:ascii="Century Gothic" w:eastAsia="Century Gothic" w:hAnsi="Century Gothic" w:cs="Century Gothic"/>
          <w:color w:val="000000"/>
          <w:sz w:val="24"/>
          <w:szCs w:val="24"/>
        </w:rPr>
        <w:tab/>
      </w:r>
      <w:r w:rsidR="00977657">
        <w:rPr>
          <w:rFonts w:ascii="Century Gothic" w:eastAsia="Century Gothic" w:hAnsi="Century Gothic" w:cs="Century Gothic"/>
          <w:color w:val="000000"/>
          <w:sz w:val="24"/>
          <w:szCs w:val="24"/>
        </w:rPr>
        <w:t>335</w:t>
      </w:r>
    </w:p>
    <w:p w:rsidR="00E42A21" w:rsidRDefault="00E42A21" w:rsidP="00E42A21">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Amount in Rs:-</w:t>
      </w:r>
      <w:r w:rsidR="00763733">
        <w:rPr>
          <w:rFonts w:ascii="Century Gothic" w:eastAsia="Century Gothic" w:hAnsi="Century Gothic" w:cs="Century Gothic"/>
          <w:color w:val="000000"/>
          <w:sz w:val="24"/>
          <w:szCs w:val="24"/>
        </w:rPr>
        <w:tab/>
      </w:r>
      <w:r w:rsidR="00977657" w:rsidRPr="00977657">
        <w:rPr>
          <w:rFonts w:ascii="Century Gothic" w:eastAsia="Century Gothic" w:hAnsi="Century Gothic" w:cs="Century Gothic"/>
          <w:color w:val="000000"/>
          <w:sz w:val="24"/>
          <w:szCs w:val="24"/>
        </w:rPr>
        <w:t>1246498</w:t>
      </w:r>
    </w:p>
    <w:p w:rsidR="009F4872" w:rsidRDefault="009F4872" w:rsidP="00EB7414">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BE6BCC" w:rsidRPr="00DA4779" w:rsidRDefault="002C678B" w:rsidP="00DA4779">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capacity building and skill development activities conducted by the college  (Current Year)</w:t>
      </w:r>
    </w:p>
    <w:p w:rsidR="00BE6BCC" w:rsidRDefault="00BE6BCC">
      <w:pPr>
        <w:pBdr>
          <w:top w:val="nil"/>
          <w:left w:val="nil"/>
          <w:bottom w:val="nil"/>
          <w:right w:val="nil"/>
          <w:between w:val="nil"/>
        </w:pBdr>
        <w:spacing w:after="0" w:line="360" w:lineRule="auto"/>
        <w:rPr>
          <w:rFonts w:ascii="Century Gothic" w:eastAsia="Century Gothic" w:hAnsi="Century Gothic" w:cs="Century Gothic"/>
          <w:sz w:val="24"/>
          <w:szCs w:val="24"/>
        </w:rPr>
      </w:pPr>
    </w:p>
    <w:tbl>
      <w:tblPr>
        <w:tblStyle w:val="aff"/>
        <w:tblW w:w="8866"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66"/>
        <w:gridCol w:w="4400"/>
      </w:tblGrid>
      <w:tr w:rsidR="00BE6BCC">
        <w:tc>
          <w:tcPr>
            <w:tcW w:w="4466"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Teaching</w:t>
            </w:r>
          </w:p>
        </w:tc>
        <w:tc>
          <w:tcPr>
            <w:tcW w:w="4400" w:type="dxa"/>
          </w:tcPr>
          <w:p w:rsidR="00BE6BCC" w:rsidRDefault="00A6785E">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r>
      <w:tr w:rsidR="00BE6BCC">
        <w:tc>
          <w:tcPr>
            <w:tcW w:w="4466"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Non </w:t>
            </w:r>
            <w:r w:rsidR="00C934E0">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Teaching</w:t>
            </w:r>
          </w:p>
        </w:tc>
        <w:tc>
          <w:tcPr>
            <w:tcW w:w="4400" w:type="dxa"/>
          </w:tcPr>
          <w:p w:rsidR="00BE6BCC" w:rsidRDefault="009F4872">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bl>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Trainings conducted by JKC for competitive exams during the last two years</w:t>
      </w:r>
    </w:p>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Training:</w:t>
      </w: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6F5018">
        <w:trPr>
          <w:jc w:val="center"/>
        </w:trPr>
        <w:tc>
          <w:tcPr>
            <w:tcW w:w="2828" w:type="dxa"/>
          </w:tcPr>
          <w:p w:rsidR="006F5018" w:rsidRDefault="006F5018" w:rsidP="002734D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registered </w:t>
            </w:r>
          </w:p>
        </w:tc>
        <w:tc>
          <w:tcPr>
            <w:tcW w:w="1389" w:type="dxa"/>
          </w:tcPr>
          <w:p w:rsidR="006F5018" w:rsidRDefault="009F487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6F5018" w:rsidRDefault="0097765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121</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trained </w:t>
            </w:r>
          </w:p>
        </w:tc>
        <w:tc>
          <w:tcPr>
            <w:tcW w:w="1389" w:type="dxa"/>
          </w:tcPr>
          <w:p w:rsidR="00BE6BCC" w:rsidRDefault="009F487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97765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121</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389" w:type="dxa"/>
          </w:tcPr>
          <w:p w:rsidR="00BE6BCC" w:rsidRDefault="009F487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97765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121</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389" w:type="dxa"/>
          </w:tcPr>
          <w:p w:rsidR="00BE6BCC" w:rsidRDefault="009F487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9F487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Placements: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1C0C42">
        <w:trPr>
          <w:jc w:val="center"/>
        </w:trPr>
        <w:tc>
          <w:tcPr>
            <w:tcW w:w="2828" w:type="dxa"/>
          </w:tcPr>
          <w:p w:rsidR="001C0C42" w:rsidRDefault="001C0C42" w:rsidP="001C0C42">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companies visited the campus</w:t>
            </w:r>
          </w:p>
        </w:tc>
        <w:tc>
          <w:tcPr>
            <w:tcW w:w="1389" w:type="dxa"/>
          </w:tcPr>
          <w:p w:rsidR="001C0C42" w:rsidRDefault="009F487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1C0C42" w:rsidRDefault="0097765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Placed </w:t>
            </w:r>
          </w:p>
        </w:tc>
        <w:tc>
          <w:tcPr>
            <w:tcW w:w="1389" w:type="dxa"/>
          </w:tcPr>
          <w:p w:rsidR="00BE6BCC" w:rsidRDefault="009F487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4D15C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79</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389" w:type="dxa"/>
          </w:tcPr>
          <w:p w:rsidR="00BE6BCC" w:rsidRDefault="009F487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4D15C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34</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389" w:type="dxa"/>
          </w:tcPr>
          <w:p w:rsidR="00BE6BCC" w:rsidRDefault="009F487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4D15C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45</w:t>
            </w:r>
          </w:p>
        </w:tc>
      </w:tr>
    </w:tbl>
    <w:p w:rsidR="004C2D4B" w:rsidRDefault="004C2D4B"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176607" w:rsidRDefault="00176607"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176607" w:rsidRDefault="00176607"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176607" w:rsidRDefault="00176607"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176607" w:rsidRDefault="00176607"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176607" w:rsidRDefault="00176607" w:rsidP="00176607">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CSP:</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176607" w:rsidTr="009E738B">
        <w:trPr>
          <w:jc w:val="center"/>
        </w:trPr>
        <w:tc>
          <w:tcPr>
            <w:tcW w:w="2828"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176607" w:rsidTr="009E738B">
        <w:trPr>
          <w:jc w:val="center"/>
        </w:trPr>
        <w:tc>
          <w:tcPr>
            <w:tcW w:w="2828" w:type="dxa"/>
          </w:tcPr>
          <w:p w:rsidR="00176607" w:rsidRDefault="00176607" w:rsidP="009E73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No.of students</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176607" w:rsidTr="009E738B">
        <w:trPr>
          <w:jc w:val="center"/>
        </w:trPr>
        <w:tc>
          <w:tcPr>
            <w:tcW w:w="2828" w:type="dxa"/>
          </w:tcPr>
          <w:p w:rsidR="00176607" w:rsidRDefault="00176607" w:rsidP="009E73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BA</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176607" w:rsidTr="009E738B">
        <w:trPr>
          <w:jc w:val="center"/>
        </w:trPr>
        <w:tc>
          <w:tcPr>
            <w:tcW w:w="2828" w:type="dxa"/>
          </w:tcPr>
          <w:p w:rsidR="00176607" w:rsidRDefault="00176607" w:rsidP="009E73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BCOM</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176607" w:rsidTr="009E738B">
        <w:trPr>
          <w:jc w:val="center"/>
        </w:trPr>
        <w:tc>
          <w:tcPr>
            <w:tcW w:w="2828" w:type="dxa"/>
          </w:tcPr>
          <w:p w:rsidR="00176607" w:rsidRDefault="00176607" w:rsidP="009E73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BSC</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bl>
    <w:p w:rsidR="00176607" w:rsidRDefault="00176607" w:rsidP="00176607">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Internships: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176607" w:rsidTr="009E738B">
        <w:trPr>
          <w:jc w:val="center"/>
        </w:trPr>
        <w:tc>
          <w:tcPr>
            <w:tcW w:w="2828"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176607" w:rsidTr="009E738B">
        <w:trPr>
          <w:jc w:val="center"/>
        </w:trPr>
        <w:tc>
          <w:tcPr>
            <w:tcW w:w="2828" w:type="dxa"/>
          </w:tcPr>
          <w:p w:rsidR="00176607" w:rsidRDefault="00176607" w:rsidP="009E73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No.of students</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176607" w:rsidTr="009E738B">
        <w:trPr>
          <w:jc w:val="center"/>
        </w:trPr>
        <w:tc>
          <w:tcPr>
            <w:tcW w:w="2828" w:type="dxa"/>
          </w:tcPr>
          <w:p w:rsidR="00176607" w:rsidRDefault="00176607" w:rsidP="009E73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BA</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176607" w:rsidTr="009E738B">
        <w:trPr>
          <w:jc w:val="center"/>
        </w:trPr>
        <w:tc>
          <w:tcPr>
            <w:tcW w:w="2828" w:type="dxa"/>
          </w:tcPr>
          <w:p w:rsidR="00176607" w:rsidRDefault="00176607" w:rsidP="009E73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BCOM</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176607" w:rsidTr="009E738B">
        <w:trPr>
          <w:jc w:val="center"/>
        </w:trPr>
        <w:tc>
          <w:tcPr>
            <w:tcW w:w="2828" w:type="dxa"/>
          </w:tcPr>
          <w:p w:rsidR="00176607" w:rsidRDefault="00176607" w:rsidP="009E73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BSC</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bl>
    <w:p w:rsidR="00176607" w:rsidRDefault="00176607" w:rsidP="00176607">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176607" w:rsidRDefault="00176607" w:rsidP="00176607">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Type of internships: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176607" w:rsidTr="009E738B">
        <w:trPr>
          <w:jc w:val="center"/>
        </w:trPr>
        <w:tc>
          <w:tcPr>
            <w:tcW w:w="2828"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176607" w:rsidTr="009E738B">
        <w:trPr>
          <w:jc w:val="center"/>
        </w:trPr>
        <w:tc>
          <w:tcPr>
            <w:tcW w:w="2828" w:type="dxa"/>
          </w:tcPr>
          <w:p w:rsidR="00176607" w:rsidRDefault="00A74EB4" w:rsidP="009E73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no.of Physical internships</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176607" w:rsidTr="009E738B">
        <w:trPr>
          <w:jc w:val="center"/>
        </w:trPr>
        <w:tc>
          <w:tcPr>
            <w:tcW w:w="2828" w:type="dxa"/>
          </w:tcPr>
          <w:p w:rsidR="00176607" w:rsidRDefault="00A74EB4" w:rsidP="00A74EB4">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no.of Online internships</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176607" w:rsidTr="009E738B">
        <w:trPr>
          <w:jc w:val="center"/>
        </w:trPr>
        <w:tc>
          <w:tcPr>
            <w:tcW w:w="2828" w:type="dxa"/>
          </w:tcPr>
          <w:p w:rsidR="00176607" w:rsidRDefault="00A74EB4" w:rsidP="00A74EB4">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no.of Paid internships</w:t>
            </w: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176607" w:rsidRDefault="00176607" w:rsidP="009E738B">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bl>
    <w:p w:rsidR="00176607" w:rsidRDefault="00176607"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176607" w:rsidRDefault="00176607"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176607" w:rsidRDefault="00176607"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 Support and Progression </w:t>
      </w:r>
    </w:p>
    <w:p w:rsidR="00BE6BCC"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Progression to Higher Education (Programme wise)</w:t>
      </w:r>
    </w:p>
    <w:tbl>
      <w:tblPr>
        <w:tblStyle w:val="aff2"/>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trPr>
          <w:jc w:val="center"/>
        </w:trPr>
        <w:tc>
          <w:tcPr>
            <w:tcW w:w="2828" w:type="dxa"/>
          </w:tcPr>
          <w:p w:rsidR="00BE6BCC" w:rsidRPr="00F34DC6" w:rsidRDefault="002C678B" w:rsidP="00F34DC6">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B.A</w:t>
            </w:r>
          </w:p>
        </w:tc>
        <w:tc>
          <w:tcPr>
            <w:tcW w:w="1389" w:type="dxa"/>
          </w:tcPr>
          <w:p w:rsidR="00BE6BCC" w:rsidRDefault="001E099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A6785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r>
      <w:tr w:rsidR="00BE6BCC">
        <w:trPr>
          <w:jc w:val="center"/>
        </w:trPr>
        <w:tc>
          <w:tcPr>
            <w:tcW w:w="2828" w:type="dxa"/>
          </w:tcPr>
          <w:p w:rsidR="00BE6BCC" w:rsidRPr="00F34DC6" w:rsidRDefault="002C678B" w:rsidP="00F34DC6">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B.Com</w:t>
            </w:r>
          </w:p>
        </w:tc>
        <w:tc>
          <w:tcPr>
            <w:tcW w:w="1389" w:type="dxa"/>
          </w:tcPr>
          <w:p w:rsidR="00BE6BCC" w:rsidRDefault="001E099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A6785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p>
        </w:tc>
      </w:tr>
      <w:tr w:rsidR="00BE6BCC">
        <w:trPr>
          <w:jc w:val="center"/>
        </w:trPr>
        <w:tc>
          <w:tcPr>
            <w:tcW w:w="2828" w:type="dxa"/>
          </w:tcPr>
          <w:p w:rsidR="00BE6BCC" w:rsidRPr="00F34DC6" w:rsidRDefault="002C678B" w:rsidP="00F34DC6">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B.Sc</w:t>
            </w:r>
          </w:p>
        </w:tc>
        <w:tc>
          <w:tcPr>
            <w:tcW w:w="1389" w:type="dxa"/>
          </w:tcPr>
          <w:p w:rsidR="00BE6BCC" w:rsidRDefault="001E099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c>
          <w:tcPr>
            <w:tcW w:w="1389" w:type="dxa"/>
          </w:tcPr>
          <w:p w:rsidR="00BE6BCC" w:rsidRDefault="00A6785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tc>
      </w:tr>
    </w:tbl>
    <w:p w:rsidR="00BE6BCC"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Employment (Programme wise)</w:t>
      </w:r>
    </w:p>
    <w:tbl>
      <w:tblPr>
        <w:tblStyle w:val="aff3"/>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trPr>
          <w:jc w:val="center"/>
        </w:trPr>
        <w:tc>
          <w:tcPr>
            <w:tcW w:w="2828" w:type="dxa"/>
          </w:tcPr>
          <w:p w:rsidR="00BE6BCC" w:rsidRPr="00153C9B" w:rsidRDefault="002C678B"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lastRenderedPageBreak/>
              <w:t>B.A</w:t>
            </w:r>
          </w:p>
        </w:tc>
        <w:tc>
          <w:tcPr>
            <w:tcW w:w="1389" w:type="dxa"/>
          </w:tcPr>
          <w:p w:rsidR="00BE6BCC" w:rsidRDefault="001E099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17660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09</w:t>
            </w:r>
          </w:p>
        </w:tc>
      </w:tr>
      <w:tr w:rsidR="00BE6BCC">
        <w:trPr>
          <w:jc w:val="center"/>
        </w:trPr>
        <w:tc>
          <w:tcPr>
            <w:tcW w:w="2828" w:type="dxa"/>
          </w:tcPr>
          <w:p w:rsidR="00BE6BCC" w:rsidRPr="00153C9B" w:rsidRDefault="002C678B"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t>B.Com</w:t>
            </w:r>
          </w:p>
        </w:tc>
        <w:tc>
          <w:tcPr>
            <w:tcW w:w="1389" w:type="dxa"/>
          </w:tcPr>
          <w:p w:rsidR="00BE6BCC" w:rsidRDefault="001E099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17660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r>
      <w:tr w:rsidR="00BE6BCC">
        <w:trPr>
          <w:jc w:val="center"/>
        </w:trPr>
        <w:tc>
          <w:tcPr>
            <w:tcW w:w="2828" w:type="dxa"/>
          </w:tcPr>
          <w:p w:rsidR="00BE6BCC" w:rsidRPr="00153C9B" w:rsidRDefault="002C678B"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t>B.Sc</w:t>
            </w:r>
          </w:p>
        </w:tc>
        <w:tc>
          <w:tcPr>
            <w:tcW w:w="1389" w:type="dxa"/>
          </w:tcPr>
          <w:p w:rsidR="00BE6BCC" w:rsidRDefault="001E099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17660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15</w:t>
            </w:r>
          </w:p>
        </w:tc>
      </w:tr>
    </w:tbl>
    <w:p w:rsidR="00BE6BCC" w:rsidRPr="00F34DC6" w:rsidRDefault="002C678B" w:rsidP="00F34DC6">
      <w:pPr>
        <w:pStyle w:val="ListParagraph"/>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Entrepreneurship (Programme wise)</w:t>
      </w:r>
    </w:p>
    <w:tbl>
      <w:tblPr>
        <w:tblStyle w:val="aff4"/>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trPr>
          <w:jc w:val="center"/>
        </w:trPr>
        <w:tc>
          <w:tcPr>
            <w:tcW w:w="2828" w:type="dxa"/>
          </w:tcPr>
          <w:p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B.A</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jc w:val="center"/>
        </w:trPr>
        <w:tc>
          <w:tcPr>
            <w:tcW w:w="2828" w:type="dxa"/>
          </w:tcPr>
          <w:p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B.Com</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jc w:val="center"/>
        </w:trPr>
        <w:tc>
          <w:tcPr>
            <w:tcW w:w="2828" w:type="dxa"/>
          </w:tcPr>
          <w:p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B.Sc</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9A51D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Grants/funds received from (in Lakhs/Rs.)</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Government </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r>
      <w:r w:rsidR="00EB7414">
        <w:rPr>
          <w:rFonts w:ascii="Century Gothic" w:eastAsia="Century Gothic" w:hAnsi="Century Gothic" w:cs="Century Gothic"/>
          <w:color w:val="000000"/>
          <w:sz w:val="24"/>
          <w:szCs w:val="24"/>
        </w:rPr>
        <w:t>Nil</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Non-governmental bodies</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t>Nil</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Individuals/ Philanthropists</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r>
      <w:r w:rsidR="009A6155">
        <w:rPr>
          <w:rFonts w:ascii="Century Gothic" w:eastAsia="Century Gothic" w:hAnsi="Century Gothic" w:cs="Century Gothic"/>
          <w:color w:val="000000"/>
          <w:sz w:val="24"/>
          <w:szCs w:val="24"/>
        </w:rPr>
        <w:t>Nil</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CSR</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t>Nil</w:t>
      </w:r>
    </w:p>
    <w:p w:rsidR="00C934E0" w:rsidRDefault="00C934E0">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Budget allocated for Infrastructure</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t>Nil</w:t>
      </w:r>
    </w:p>
    <w:p w:rsidR="007A268B" w:rsidRDefault="00C934E0">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Expenditure for Books &amp;Journals </w:t>
      </w:r>
      <w:r w:rsidR="009A51DE">
        <w:rPr>
          <w:rFonts w:ascii="Century Gothic" w:eastAsia="Century Gothic" w:hAnsi="Century Gothic" w:cs="Century Gothic"/>
          <w:color w:val="000000"/>
          <w:sz w:val="24"/>
          <w:szCs w:val="24"/>
        </w:rPr>
        <w:t>:</w:t>
      </w:r>
      <w:r w:rsidR="009A51DE">
        <w:rPr>
          <w:rFonts w:ascii="Century Gothic" w:eastAsia="Century Gothic" w:hAnsi="Century Gothic" w:cs="Century Gothic"/>
          <w:color w:val="000000"/>
          <w:sz w:val="24"/>
          <w:szCs w:val="24"/>
        </w:rPr>
        <w:tab/>
      </w:r>
      <w:r w:rsidR="009A6155">
        <w:rPr>
          <w:rFonts w:ascii="Century Gothic" w:eastAsia="Century Gothic" w:hAnsi="Century Gothic" w:cs="Century Gothic"/>
          <w:color w:val="000000"/>
          <w:sz w:val="24"/>
          <w:szCs w:val="24"/>
        </w:rPr>
        <w:t>Nil</w:t>
      </w:r>
    </w:p>
    <w:p w:rsidR="00C934E0" w:rsidRDefault="00C934E0" w:rsidP="007A26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Budget Sanctioned</w:t>
      </w:r>
      <w:r w:rsidR="007A268B">
        <w:rPr>
          <w:rFonts w:ascii="Century Gothic" w:eastAsia="Century Gothic" w:hAnsi="Century Gothic" w:cs="Century Gothic"/>
          <w:color w:val="000000"/>
          <w:sz w:val="24"/>
          <w:szCs w:val="24"/>
        </w:rPr>
        <w:t xml:space="preserve"> Rs.</w:t>
      </w:r>
      <w:r w:rsidR="009A6155">
        <w:rPr>
          <w:rFonts w:ascii="Century Gothic" w:eastAsia="Century Gothic" w:hAnsi="Century Gothic" w:cs="Century Gothic"/>
          <w:color w:val="000000"/>
          <w:sz w:val="24"/>
          <w:szCs w:val="24"/>
        </w:rPr>
        <w:t>2,96,600</w:t>
      </w:r>
      <w:r w:rsidR="007A268B">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Utilized</w:t>
      </w:r>
      <w:r w:rsidR="007A268B">
        <w:rPr>
          <w:rFonts w:ascii="Century Gothic" w:eastAsia="Century Gothic" w:hAnsi="Century Gothic" w:cs="Century Gothic"/>
          <w:color w:val="000000"/>
          <w:sz w:val="24"/>
          <w:szCs w:val="24"/>
        </w:rPr>
        <w:t xml:space="preserve"> Rs.</w:t>
      </w:r>
      <w:r w:rsidR="009A6155">
        <w:rPr>
          <w:rFonts w:ascii="Century Gothic" w:eastAsia="Century Gothic" w:hAnsi="Century Gothic" w:cs="Century Gothic"/>
          <w:color w:val="000000"/>
          <w:sz w:val="24"/>
          <w:szCs w:val="24"/>
        </w:rPr>
        <w:t>2,29,501</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Governance and Leadership</w:t>
      </w:r>
    </w:p>
    <w:p w:rsidR="00BE6BCC" w:rsidRDefault="002C678B">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Institutional </w:t>
      </w:r>
      <w:r w:rsidR="00E94BF4">
        <w:rPr>
          <w:rFonts w:ascii="Century Gothic" w:eastAsia="Century Gothic" w:hAnsi="Century Gothic" w:cs="Century Gothic"/>
          <w:color w:val="000000"/>
          <w:sz w:val="24"/>
          <w:szCs w:val="24"/>
        </w:rPr>
        <w:t>Development</w:t>
      </w:r>
      <w:r>
        <w:rPr>
          <w:rFonts w:ascii="Century Gothic" w:eastAsia="Century Gothic" w:hAnsi="Century Gothic" w:cs="Century Gothic"/>
          <w:color w:val="000000"/>
          <w:sz w:val="24"/>
          <w:szCs w:val="24"/>
        </w:rPr>
        <w:t xml:space="preserve"> Plan (Next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w:t>
      </w:r>
      <w:r w:rsidR="006F6548">
        <w:rPr>
          <w:rFonts w:ascii="Century Gothic" w:eastAsia="Century Gothic" w:hAnsi="Century Gothic" w:cs="Century Gothic"/>
          <w:color w:val="000000"/>
          <w:sz w:val="24"/>
          <w:szCs w:val="24"/>
        </w:rPr>
        <w:t>:-</w:t>
      </w:r>
    </w:p>
    <w:p w:rsidR="006F6548" w:rsidRDefault="006F6548" w:rsidP="006F6548">
      <w:pPr>
        <w:pBdr>
          <w:top w:val="nil"/>
          <w:left w:val="nil"/>
          <w:bottom w:val="nil"/>
          <w:right w:val="nil"/>
          <w:between w:val="nil"/>
        </w:pBdr>
        <w:spacing w:after="0"/>
        <w:ind w:left="1830"/>
      </w:pPr>
      <w:r>
        <w:t xml:space="preserve">To conduct various seminars/webinars at national level on varied subjects to help the students teachers to adjust to the changing situation. </w:t>
      </w:r>
    </w:p>
    <w:p w:rsidR="006F6548" w:rsidRDefault="006F6548" w:rsidP="006F6548">
      <w:pPr>
        <w:pBdr>
          <w:top w:val="nil"/>
          <w:left w:val="nil"/>
          <w:bottom w:val="nil"/>
          <w:right w:val="nil"/>
          <w:between w:val="nil"/>
        </w:pBdr>
        <w:spacing w:after="0"/>
        <w:ind w:left="1830"/>
      </w:pPr>
      <w:r>
        <w:t xml:space="preserve">Ø To organize a faculty development programme to update the staff on new technologies. </w:t>
      </w:r>
    </w:p>
    <w:p w:rsidR="006F6548" w:rsidRDefault="006F6548" w:rsidP="006F6548">
      <w:pPr>
        <w:pBdr>
          <w:top w:val="nil"/>
          <w:left w:val="nil"/>
          <w:bottom w:val="nil"/>
          <w:right w:val="nil"/>
          <w:between w:val="nil"/>
        </w:pBdr>
        <w:spacing w:after="0"/>
        <w:ind w:left="1830"/>
      </w:pPr>
      <w:r>
        <w:t xml:space="preserve">Ø The department of Zoology plans to conduct short term certificate course in mushroom cultivation. </w:t>
      </w:r>
    </w:p>
    <w:p w:rsidR="006F6548" w:rsidRDefault="006F6548" w:rsidP="006F6548">
      <w:pPr>
        <w:pBdr>
          <w:top w:val="nil"/>
          <w:left w:val="nil"/>
          <w:bottom w:val="nil"/>
          <w:right w:val="nil"/>
          <w:between w:val="nil"/>
        </w:pBdr>
        <w:spacing w:after="0"/>
        <w:ind w:left="1830"/>
      </w:pPr>
      <w:r>
        <w:t xml:space="preserve">Ø To strengthen the Alumni to tap the resources. </w:t>
      </w:r>
    </w:p>
    <w:p w:rsidR="006F6548" w:rsidRDefault="006F6548" w:rsidP="006F6548">
      <w:pPr>
        <w:pBdr>
          <w:top w:val="nil"/>
          <w:left w:val="nil"/>
          <w:bottom w:val="nil"/>
          <w:right w:val="nil"/>
          <w:between w:val="nil"/>
        </w:pBdr>
        <w:spacing w:after="0"/>
        <w:ind w:left="1830"/>
      </w:pPr>
      <w:r>
        <w:t xml:space="preserve">Ø To strengthen the communication skills instudents to fit for market. </w:t>
      </w:r>
    </w:p>
    <w:p w:rsidR="006F6548" w:rsidRDefault="006F6548" w:rsidP="006F6548">
      <w:pPr>
        <w:pBdr>
          <w:top w:val="nil"/>
          <w:left w:val="nil"/>
          <w:bottom w:val="nil"/>
          <w:right w:val="nil"/>
          <w:between w:val="nil"/>
        </w:pBdr>
        <w:spacing w:after="0"/>
        <w:ind w:left="1830"/>
      </w:pPr>
      <w:r>
        <w:t>Ø To organize regular faculty programs with the support of Commissionerate of Collegiate Education Andhra Pradesh.</w:t>
      </w:r>
    </w:p>
    <w:p w:rsidR="006F6548" w:rsidRDefault="006F6548" w:rsidP="006F6548">
      <w:pPr>
        <w:pBdr>
          <w:top w:val="nil"/>
          <w:left w:val="nil"/>
          <w:bottom w:val="nil"/>
          <w:right w:val="nil"/>
          <w:between w:val="nil"/>
        </w:pBdr>
        <w:spacing w:after="0"/>
        <w:ind w:left="1830"/>
      </w:pPr>
      <w:r>
        <w:t xml:space="preserve"> Ø To strengthen the collaboration and linkages with industries by various departments. </w:t>
      </w:r>
    </w:p>
    <w:p w:rsidR="006F6548" w:rsidRDefault="006F6548" w:rsidP="006F6548">
      <w:pPr>
        <w:pBdr>
          <w:top w:val="nil"/>
          <w:left w:val="nil"/>
          <w:bottom w:val="nil"/>
          <w:right w:val="nil"/>
          <w:between w:val="nil"/>
        </w:pBdr>
        <w:spacing w:after="0"/>
        <w:ind w:left="1830"/>
        <w:rPr>
          <w:rFonts w:ascii="Century Gothic" w:eastAsia="Century Gothic" w:hAnsi="Century Gothic" w:cs="Century Gothic"/>
          <w:color w:val="000000"/>
          <w:sz w:val="24"/>
          <w:szCs w:val="24"/>
        </w:rPr>
      </w:pPr>
      <w:r>
        <w:t>Ø To promote research culture among staff.</w:t>
      </w:r>
    </w:p>
    <w:p w:rsidR="00BE6BCC" w:rsidRDefault="00E94BF4">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Institutional distinctiveness in specified area</w:t>
      </w:r>
      <w:r w:rsidR="00A05B15">
        <w:rPr>
          <w:rFonts w:ascii="Century Gothic" w:eastAsia="Century Gothic" w:hAnsi="Century Gothic" w:cs="Century Gothic"/>
          <w:color w:val="000000"/>
          <w:sz w:val="24"/>
          <w:szCs w:val="24"/>
        </w:rPr>
        <w:t>:-</w:t>
      </w:r>
    </w:p>
    <w:p w:rsidR="00A05B15" w:rsidRPr="006F6548" w:rsidRDefault="00A05B15" w:rsidP="00A05B15">
      <w:pPr>
        <w:pBdr>
          <w:top w:val="nil"/>
          <w:left w:val="nil"/>
          <w:bottom w:val="nil"/>
          <w:right w:val="nil"/>
          <w:between w:val="nil"/>
        </w:pBdr>
        <w:spacing w:after="0"/>
        <w:ind w:left="1830" w:firstLine="330"/>
        <w:jc w:val="both"/>
        <w:rPr>
          <w:rFonts w:ascii="Century Gothic" w:eastAsia="Century Gothic" w:hAnsi="Century Gothic" w:cs="Century Gothic"/>
          <w:color w:val="000000"/>
          <w:sz w:val="24"/>
          <w:szCs w:val="24"/>
        </w:rPr>
      </w:pPr>
      <w:r w:rsidRPr="006F6548">
        <w:rPr>
          <w:rFonts w:ascii="Century Gothic" w:hAnsi="Century Gothic"/>
        </w:rPr>
        <w:t xml:space="preserve">The institution's vision, mission, and objectives point towards a value-based education combined with ICT- enabled instruction. The motto of the college is “AIM HIGH” for which we continuously work to revamp infrastructure and improve teaching and learning in terms of faculty and student achievement. Although institutional performance in many areas is distinctive to its vision of many areas our major focus is on women’s empowerment through quality education and holistic learning. All our efforts are directed toward </w:t>
      </w:r>
      <w:r w:rsidRPr="006F6548">
        <w:rPr>
          <w:rFonts w:ascii="Century Gothic" w:hAnsi="Century Gothic"/>
        </w:rPr>
        <w:lastRenderedPageBreak/>
        <w:t>bringing the girl students of marginalized sections into the main stream of higher education. The Women empowerment cell in coordination with the NSS unit plans extra curricular and extension activities and ensures the active participation of students. In an attempt,to build self-confidence in the students inspiring women’s achievements, they are invited as resource persons who could help them know their potential health check-up camps are organized to identify health issues and provide medical aid. Department of Physical Education motivates the students to participate in sports. Students are encouraged to utilize gym facilities to stay fit. Legal awareness programs are organized to create awareness among women students about women’s protection laws and women’s rights.Institution distinctiveness is reflected prominently in one area of extension activity namely the LEO Club. There is a college-based LEO club sponsored by the LIONS club, palakol with 20 student members. Run by the students of DNR College who are the members, it was established in 2017 with the objective of community service inculcation of leadership skills. It has the motto of LEOISM- which is also embedded in the acronym LEO which stands for Leadership, Experience Opportunity. Various service programs including Blood donation camp student competitions on Gandhi Jayanthi have been conducted at the college and community levels. The members motivate the students of the college in various service activities. The members of the LEO club are constantly encouraged by LIONS Club to develop leadership qualities by participating in various kinds of extension activities in different spheres like Education, Healthcare, Literacy, Environment conservation, etc. The objective of the club is to build responsible future leaders.</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Contribution of IQAC</w:t>
      </w:r>
    </w:p>
    <w:p w:rsidR="00BE6BCC" w:rsidRDefault="002C678B" w:rsidP="006F6548">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Incremental changes 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years </w:t>
      </w:r>
      <w:r w:rsidR="006C28EB">
        <w:rPr>
          <w:rFonts w:ascii="Century Gothic" w:eastAsia="Century Gothic" w:hAnsi="Century Gothic" w:cs="Century Gothic"/>
          <w:color w:val="000000"/>
          <w:sz w:val="24"/>
          <w:szCs w:val="24"/>
        </w:rPr>
        <w:t>:</w:t>
      </w:r>
    </w:p>
    <w:p w:rsidR="006C28EB" w:rsidRP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1.Conducted FDP for teachers in online teaching pedagogy</w:t>
      </w:r>
    </w:p>
    <w:p w:rsid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2.Monitoring and evaluating teaching and learning process</w:t>
      </w:r>
    </w:p>
    <w:p w:rsid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 xml:space="preserve"> 3.Conducted internal departmental audit </w:t>
      </w:r>
    </w:p>
    <w:p w:rsidR="006C28EB" w:rsidRP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4. Encouraged students to</w:t>
      </w:r>
    </w:p>
    <w:p w:rsid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participate in District level seminars and competitions</w:t>
      </w:r>
    </w:p>
    <w:p w:rsidR="006C28EB" w:rsidRDefault="006C28EB" w:rsidP="006C28EB">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6C28EB">
        <w:rPr>
          <w:rFonts w:ascii="Century Gothic" w:eastAsia="Century Gothic" w:hAnsi="Century Gothic" w:cs="Century Gothic"/>
          <w:color w:val="000000"/>
          <w:sz w:val="24"/>
          <w:szCs w:val="24"/>
        </w:rPr>
        <w:t xml:space="preserve"> 5. conductedIPR webinar, Motivated staff to pursue research activity</w:t>
      </w:r>
    </w:p>
    <w:p w:rsidR="004E26D8" w:rsidRPr="004E26D8" w:rsidRDefault="004E26D8" w:rsidP="004E26D8">
      <w:pPr>
        <w:pBdr>
          <w:top w:val="nil"/>
          <w:left w:val="nil"/>
          <w:bottom w:val="nil"/>
          <w:right w:val="nil"/>
          <w:between w:val="nil"/>
        </w:pBdr>
        <w:spacing w:after="0"/>
        <w:ind w:left="183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r w:rsidRPr="004E26D8">
        <w:rPr>
          <w:rFonts w:ascii="Century Gothic" w:eastAsia="Century Gothic" w:hAnsi="Century Gothic" w:cs="Century Gothic"/>
          <w:color w:val="000000"/>
          <w:sz w:val="24"/>
          <w:szCs w:val="24"/>
        </w:rPr>
        <w:t>certificate courses by department of commerce and chemistry Job Drive Startup</w:t>
      </w:r>
    </w:p>
    <w:p w:rsidR="00023A90" w:rsidRDefault="004E26D8" w:rsidP="008522D2">
      <w:pPr>
        <w:pBdr>
          <w:top w:val="nil"/>
          <w:left w:val="nil"/>
          <w:bottom w:val="nil"/>
          <w:right w:val="nil"/>
          <w:between w:val="nil"/>
        </w:pBdr>
        <w:spacing w:after="0"/>
        <w:ind w:left="1830"/>
        <w:rPr>
          <w:rFonts w:ascii="Century Gothic" w:eastAsia="Century Gothic" w:hAnsi="Century Gothic" w:cs="Century Gothic"/>
          <w:color w:val="000000"/>
          <w:sz w:val="24"/>
          <w:szCs w:val="24"/>
        </w:rPr>
      </w:pPr>
      <w:r w:rsidRPr="004E26D8">
        <w:rPr>
          <w:rFonts w:ascii="Century Gothic" w:eastAsia="Century Gothic" w:hAnsi="Century Gothic" w:cs="Century Gothic"/>
          <w:color w:val="000000"/>
          <w:sz w:val="24"/>
          <w:szCs w:val="24"/>
        </w:rPr>
        <w:t>India awareness talk Youth Club convention</w:t>
      </w:r>
    </w:p>
    <w:p w:rsidR="00BE6BCC" w:rsidRDefault="00BE6BCC">
      <w:pPr>
        <w:pBdr>
          <w:top w:val="nil"/>
          <w:left w:val="nil"/>
          <w:bottom w:val="nil"/>
          <w:right w:val="nil"/>
          <w:between w:val="nil"/>
        </w:pBdr>
        <w:spacing w:after="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Best Practices of Institution</w:t>
      </w:r>
    </w:p>
    <w:p w:rsidR="00BE6BCC" w:rsidRDefault="002C67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1. </w:t>
      </w:r>
      <w:r w:rsidR="00C73C5D">
        <w:rPr>
          <w:rFonts w:ascii="Century Gothic" w:eastAsia="Century Gothic" w:hAnsi="Century Gothic" w:cs="Century Gothic"/>
          <w:color w:val="000000"/>
          <w:sz w:val="24"/>
          <w:szCs w:val="24"/>
        </w:rPr>
        <w:t>Campus Recruitment training(CRT)</w:t>
      </w:r>
    </w:p>
    <w:p w:rsidR="00BE6BCC" w:rsidRDefault="002C67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C73C5D">
        <w:rPr>
          <w:rFonts w:ascii="Century Gothic" w:eastAsia="Century Gothic" w:hAnsi="Century Gothic" w:cs="Century Gothic"/>
          <w:color w:val="000000"/>
          <w:sz w:val="24"/>
          <w:szCs w:val="24"/>
        </w:rPr>
        <w:t xml:space="preserve">Mentor - Mentee </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Evaluative Reports of the Departments </w:t>
      </w:r>
      <w:r w:rsidR="00F7434E">
        <w:rPr>
          <w:rFonts w:ascii="Century Gothic" w:eastAsia="Century Gothic" w:hAnsi="Century Gothic" w:cs="Century Gothic"/>
          <w:color w:val="000000"/>
          <w:sz w:val="24"/>
          <w:szCs w:val="24"/>
        </w:rPr>
        <w:t>:</w:t>
      </w:r>
    </w:p>
    <w:p w:rsidR="00BE6BCC" w:rsidRDefault="00BE6BCC">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For Autonomous Colleges </w:t>
      </w:r>
      <w:r w:rsidR="00F7434E">
        <w:rPr>
          <w:rFonts w:ascii="Century Gothic" w:eastAsia="Century Gothic" w:hAnsi="Century Gothic" w:cs="Century Gothic"/>
          <w:color w:val="000000"/>
          <w:sz w:val="24"/>
          <w:szCs w:val="24"/>
        </w:rPr>
        <w:t>:No</w:t>
      </w:r>
    </w:p>
    <w:p w:rsidR="00BE6BCC" w:rsidRDefault="00BE6BCC">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Academic Council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Last Academic Council  meeting date</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decisions for enriching curriculum/Academics</w:t>
      </w: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Controller of Examination</w:t>
      </w:r>
      <w:r w:rsidR="002240B0">
        <w:rPr>
          <w:rFonts w:ascii="Century Gothic" w:eastAsia="Century Gothic" w:hAnsi="Century Gothic" w:cs="Century Gothic"/>
          <w:color w:val="000000"/>
          <w:sz w:val="24"/>
          <w:szCs w:val="24"/>
        </w:rPr>
        <w:t>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Examination reforms proposed  and implemented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CIA</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addressing grievances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transparency in setting up of Question papers </w:t>
      </w:r>
    </w:p>
    <w:p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appointing examiners </w:t>
      </w:r>
    </w:p>
    <w:p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adopted to ensure the security of information </w:t>
      </w:r>
    </w:p>
    <w:p w:rsidR="00614A45" w:rsidRDefault="00614A45">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CoE expenditure report with details</w:t>
      </w:r>
    </w:p>
    <w:p w:rsidR="00614A45" w:rsidRDefault="00614A45" w:rsidP="006920CD">
      <w:pPr>
        <w:pBdr>
          <w:top w:val="nil"/>
          <w:left w:val="nil"/>
          <w:bottom w:val="nil"/>
          <w:right w:val="nil"/>
          <w:between w:val="nil"/>
        </w:pBdr>
        <w:spacing w:after="0"/>
        <w:rPr>
          <w:rFonts w:ascii="Century Gothic" w:eastAsia="Century Gothic" w:hAnsi="Century Gothic" w:cs="Century Gothic"/>
          <w:color w:val="000000"/>
          <w:sz w:val="24"/>
          <w:szCs w:val="24"/>
        </w:rPr>
      </w:pP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Board of Studies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Mechanisms for updating curriculum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bookmarkStart w:id="0" w:name="_heading=h.gjdgxs" w:colFirst="0" w:colLast="0"/>
      <w:bookmarkEnd w:id="0"/>
      <w:r>
        <w:rPr>
          <w:rFonts w:ascii="Century Gothic" w:eastAsia="Century Gothic" w:hAnsi="Century Gothic" w:cs="Century Gothic"/>
          <w:color w:val="000000"/>
          <w:sz w:val="24"/>
          <w:szCs w:val="24"/>
        </w:rPr>
        <w:t>Justification Reports for Curricular revamp</w:t>
      </w: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Governing Body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Last G.B meeting date </w:t>
      </w:r>
    </w:p>
    <w:p w:rsidR="00BE6BCC" w:rsidRDefault="002C678B">
      <w:pPr>
        <w:numPr>
          <w:ilvl w:val="0"/>
          <w:numId w:val="2"/>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resolutions for administration</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College Handbook (to be uploaded on the college website)</w:t>
      </w:r>
      <w:r w:rsidR="00F7434E">
        <w:rPr>
          <w:rFonts w:ascii="Century Gothic" w:eastAsia="Century Gothic" w:hAnsi="Century Gothic" w:cs="Century Gothic"/>
          <w:color w:val="000000"/>
          <w:sz w:val="24"/>
          <w:szCs w:val="24"/>
        </w:rPr>
        <w:t>:</w:t>
      </w:r>
      <w:r w:rsidR="00D13CCA">
        <w:rPr>
          <w:rFonts w:ascii="Century Gothic" w:eastAsia="Century Gothic" w:hAnsi="Century Gothic" w:cs="Century Gothic"/>
          <w:color w:val="000000"/>
          <w:sz w:val="24"/>
          <w:szCs w:val="24"/>
        </w:rPr>
        <w:tab/>
      </w:r>
      <w:r w:rsidR="005F0C20">
        <w:rPr>
          <w:rFonts w:ascii="Century Gothic" w:eastAsia="Century Gothic" w:hAnsi="Century Gothic" w:cs="Century Gothic"/>
          <w:color w:val="000000"/>
          <w:sz w:val="24"/>
          <w:szCs w:val="24"/>
        </w:rPr>
        <w:t>No</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College Magazine (to be uploaded on the college website)</w:t>
      </w:r>
      <w:r w:rsidR="00F7434E">
        <w:rPr>
          <w:rFonts w:ascii="Century Gothic" w:eastAsia="Century Gothic" w:hAnsi="Century Gothic" w:cs="Century Gothic"/>
          <w:color w:val="000000"/>
          <w:sz w:val="24"/>
          <w:szCs w:val="24"/>
        </w:rPr>
        <w:t>:</w:t>
      </w:r>
      <w:r w:rsidR="000B5FE3">
        <w:rPr>
          <w:rFonts w:ascii="Century Gothic" w:eastAsia="Century Gothic" w:hAnsi="Century Gothic" w:cs="Century Gothic"/>
          <w:color w:val="000000"/>
          <w:sz w:val="24"/>
          <w:szCs w:val="24"/>
        </w:rPr>
        <w:t>YES</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Monthly News Letters(to be uploaded on the college website)</w:t>
      </w:r>
      <w:r w:rsidR="00F7434E">
        <w:rPr>
          <w:rFonts w:ascii="Century Gothic" w:eastAsia="Century Gothic" w:hAnsi="Century Gothic" w:cs="Century Gothic"/>
          <w:color w:val="000000"/>
          <w:sz w:val="24"/>
          <w:szCs w:val="24"/>
        </w:rPr>
        <w:t>:</w:t>
      </w:r>
      <w:r w:rsidR="00F7434E">
        <w:rPr>
          <w:rFonts w:ascii="Century Gothic" w:eastAsia="Century Gothic" w:hAnsi="Century Gothic" w:cs="Century Gothic"/>
          <w:color w:val="000000"/>
          <w:sz w:val="24"/>
          <w:szCs w:val="24"/>
        </w:rPr>
        <w:tab/>
        <w:t>YES</w:t>
      </w:r>
    </w:p>
    <w:p w:rsidR="005F0C20" w:rsidRPr="005F0C20" w:rsidRDefault="00C160C0" w:rsidP="005F0C20">
      <w:pPr>
        <w:pStyle w:val="ListParagraph"/>
        <w:pBdr>
          <w:top w:val="nil"/>
          <w:left w:val="nil"/>
          <w:bottom w:val="nil"/>
          <w:right w:val="nil"/>
          <w:between w:val="nil"/>
        </w:pBdr>
        <w:spacing w:after="0"/>
        <w:ind w:left="1070"/>
        <w:rPr>
          <w:rFonts w:ascii="Century Gothic" w:eastAsia="Century Gothic" w:hAnsi="Century Gothic" w:cs="Century Gothic"/>
          <w:color w:val="000000"/>
          <w:sz w:val="24"/>
          <w:szCs w:val="24"/>
        </w:rPr>
      </w:pPr>
      <w:hyperlink r:id="rId16" w:history="1">
        <w:r w:rsidR="005F0C20" w:rsidRPr="005F0C20">
          <w:rPr>
            <w:rStyle w:val="Hyperlink"/>
            <w:rFonts w:ascii="Century Gothic" w:eastAsia="Century Gothic" w:hAnsi="Century Gothic" w:cs="Century Gothic"/>
            <w:sz w:val="24"/>
            <w:szCs w:val="24"/>
          </w:rPr>
          <w:t>https://www.sridnrgdcw.ac.in/page.php?menu=administration&amp;slug=monthly-news-letter</w:t>
        </w:r>
      </w:hyperlink>
    </w:p>
    <w:p w:rsidR="005F0C20" w:rsidRDefault="005F0C20" w:rsidP="005F0C20">
      <w:pPr>
        <w:pBdr>
          <w:top w:val="nil"/>
          <w:left w:val="nil"/>
          <w:bottom w:val="nil"/>
          <w:right w:val="nil"/>
          <w:between w:val="nil"/>
        </w:pBdr>
        <w:spacing w:after="0"/>
        <w:ind w:left="107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Departmental meeting Minutes Registers (to be verified)</w:t>
      </w:r>
      <w:r w:rsidR="00F7434E">
        <w:rPr>
          <w:rFonts w:ascii="Century Gothic" w:eastAsia="Century Gothic" w:hAnsi="Century Gothic" w:cs="Century Gothic"/>
          <w:color w:val="000000"/>
          <w:sz w:val="24"/>
          <w:szCs w:val="24"/>
        </w:rPr>
        <w:t xml:space="preserve"> :</w:t>
      </w:r>
      <w:r w:rsidR="00D13CCA">
        <w:rPr>
          <w:rFonts w:ascii="Century Gothic" w:eastAsia="Century Gothic" w:hAnsi="Century Gothic" w:cs="Century Gothic"/>
          <w:color w:val="000000"/>
          <w:sz w:val="24"/>
          <w:szCs w:val="24"/>
        </w:rPr>
        <w:tab/>
      </w:r>
      <w:r w:rsidR="00F7434E">
        <w:rPr>
          <w:rFonts w:ascii="Century Gothic" w:eastAsia="Century Gothic" w:hAnsi="Century Gothic" w:cs="Century Gothic"/>
          <w:color w:val="000000"/>
          <w:sz w:val="24"/>
          <w:szCs w:val="24"/>
        </w:rPr>
        <w:t>Yes</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Reports of various committees (to be verified)</w:t>
      </w:r>
      <w:r w:rsidR="00F7434E">
        <w:rPr>
          <w:rFonts w:ascii="Century Gothic" w:eastAsia="Century Gothic" w:hAnsi="Century Gothic" w:cs="Century Gothic"/>
          <w:color w:val="000000"/>
          <w:sz w:val="24"/>
          <w:szCs w:val="24"/>
        </w:rPr>
        <w:t>:</w:t>
      </w:r>
      <w:r w:rsidR="00D13CCA">
        <w:rPr>
          <w:rFonts w:ascii="Century Gothic" w:eastAsia="Century Gothic" w:hAnsi="Century Gothic" w:cs="Century Gothic"/>
          <w:color w:val="000000"/>
          <w:sz w:val="24"/>
          <w:szCs w:val="24"/>
        </w:rPr>
        <w:tab/>
      </w:r>
      <w:r w:rsidR="00F7434E">
        <w:rPr>
          <w:rFonts w:ascii="Century Gothic" w:eastAsia="Century Gothic" w:hAnsi="Century Gothic" w:cs="Century Gothic"/>
          <w:color w:val="000000"/>
          <w:sz w:val="24"/>
          <w:szCs w:val="24"/>
        </w:rPr>
        <w:tab/>
        <w:t>Yes</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CPDC/Finance Committee Meeting Minutes Registers (to be verified)</w:t>
      </w:r>
      <w:r w:rsidR="00F7434E">
        <w:rPr>
          <w:rFonts w:ascii="Century Gothic" w:eastAsia="Century Gothic" w:hAnsi="Century Gothic" w:cs="Century Gothic"/>
          <w:color w:val="000000"/>
          <w:sz w:val="24"/>
          <w:szCs w:val="24"/>
        </w:rPr>
        <w:t xml:space="preserve">: </w:t>
      </w:r>
      <w:r w:rsidR="00D13CCA">
        <w:rPr>
          <w:rFonts w:ascii="Century Gothic" w:eastAsia="Century Gothic" w:hAnsi="Century Gothic" w:cs="Century Gothic"/>
          <w:color w:val="000000"/>
          <w:sz w:val="24"/>
          <w:szCs w:val="24"/>
        </w:rPr>
        <w:tab/>
      </w:r>
      <w:r w:rsidR="00F7434E">
        <w:rPr>
          <w:rFonts w:ascii="Century Gothic" w:eastAsia="Century Gothic" w:hAnsi="Century Gothic" w:cs="Century Gothic"/>
          <w:color w:val="000000"/>
          <w:sz w:val="24"/>
          <w:szCs w:val="24"/>
        </w:rPr>
        <w:t xml:space="preserve"> Yes</w:t>
      </w:r>
    </w:p>
    <w:p w:rsidR="00BE6BCC" w:rsidRDefault="002C678B" w:rsidP="00D376D5">
      <w:pPr>
        <w:numPr>
          <w:ilvl w:val="0"/>
          <w:numId w:val="15"/>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Implementation status of Biometric Attendance and TLP Reports (to be verified)</w:t>
      </w:r>
      <w:r w:rsidR="00F7434E">
        <w:rPr>
          <w:rFonts w:ascii="Century Gothic" w:eastAsia="Century Gothic" w:hAnsi="Century Gothic" w:cs="Century Gothic"/>
          <w:color w:val="000000"/>
          <w:sz w:val="24"/>
          <w:szCs w:val="24"/>
        </w:rPr>
        <w:t xml:space="preserve">: </w:t>
      </w:r>
      <w:r w:rsidR="00D13CCA">
        <w:rPr>
          <w:rFonts w:ascii="Century Gothic" w:eastAsia="Century Gothic" w:hAnsi="Century Gothic" w:cs="Century Gothic"/>
          <w:color w:val="000000"/>
          <w:sz w:val="24"/>
          <w:szCs w:val="24"/>
        </w:rPr>
        <w:tab/>
      </w:r>
      <w:r w:rsidR="00F7434E">
        <w:rPr>
          <w:rFonts w:ascii="Century Gothic" w:eastAsia="Century Gothic" w:hAnsi="Century Gothic" w:cs="Century Gothic"/>
          <w:color w:val="000000"/>
          <w:sz w:val="24"/>
          <w:szCs w:val="24"/>
        </w:rPr>
        <w:t>Yes</w:t>
      </w:r>
    </w:p>
    <w:p w:rsidR="00BE6BCC" w:rsidRDefault="00BE6BCC">
      <w:pPr>
        <w:pBdr>
          <w:top w:val="nil"/>
          <w:left w:val="nil"/>
          <w:bottom w:val="nil"/>
          <w:right w:val="nil"/>
          <w:between w:val="nil"/>
        </w:pBdr>
        <w:rPr>
          <w:rFonts w:ascii="Century Gothic" w:eastAsia="Century Gothic" w:hAnsi="Century Gothic" w:cs="Century Gothic"/>
          <w:sz w:val="24"/>
          <w:szCs w:val="24"/>
        </w:rPr>
      </w:pPr>
    </w:p>
    <w:p w:rsidR="00BE6BCC" w:rsidRDefault="00BE6BCC">
      <w:pPr>
        <w:pBdr>
          <w:top w:val="nil"/>
          <w:left w:val="nil"/>
          <w:bottom w:val="nil"/>
          <w:right w:val="nil"/>
          <w:between w:val="nil"/>
        </w:pBdr>
        <w:rPr>
          <w:rFonts w:ascii="Century Gothic" w:eastAsia="Century Gothic" w:hAnsi="Century Gothic" w:cs="Century Gothic"/>
          <w:sz w:val="24"/>
          <w:szCs w:val="24"/>
        </w:rPr>
      </w:pPr>
    </w:p>
    <w:p w:rsidR="00BE6BCC" w:rsidRDefault="00BE6BCC">
      <w:pPr>
        <w:pBdr>
          <w:top w:val="nil"/>
          <w:left w:val="nil"/>
          <w:bottom w:val="nil"/>
          <w:right w:val="nil"/>
          <w:between w:val="nil"/>
        </w:pBdr>
        <w:rPr>
          <w:rFonts w:ascii="Century Gothic" w:eastAsia="Century Gothic" w:hAnsi="Century Gothic" w:cs="Century Gothic"/>
          <w:sz w:val="24"/>
          <w:szCs w:val="24"/>
        </w:rPr>
      </w:pPr>
    </w:p>
    <w:sectPr w:rsidR="00BE6BCC" w:rsidSect="007139E5">
      <w:footerReference w:type="default" r:id="rId17"/>
      <w:pgSz w:w="11907" w:h="16839" w:code="9"/>
      <w:pgMar w:top="81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DCF" w:rsidRDefault="00114DCF">
      <w:pPr>
        <w:spacing w:after="0" w:line="240" w:lineRule="auto"/>
      </w:pPr>
      <w:r>
        <w:separator/>
      </w:r>
    </w:p>
  </w:endnote>
  <w:endnote w:type="continuationSeparator" w:id="1">
    <w:p w:rsidR="00114DCF" w:rsidRDefault="00114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657" w:rsidRDefault="00C160C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sidR="00977657">
      <w:rPr>
        <w:color w:val="000000"/>
      </w:rPr>
      <w:instrText>PAGE</w:instrText>
    </w:r>
    <w:r>
      <w:rPr>
        <w:color w:val="000000"/>
      </w:rPr>
      <w:fldChar w:fldCharType="separate"/>
    </w:r>
    <w:r w:rsidR="006F6548">
      <w:rPr>
        <w:noProof/>
        <w:color w:val="000000"/>
      </w:rPr>
      <w:t>11</w:t>
    </w:r>
    <w:r>
      <w:rPr>
        <w:color w:val="000000"/>
      </w:rPr>
      <w:fldChar w:fldCharType="end"/>
    </w:r>
  </w:p>
  <w:p w:rsidR="00977657" w:rsidRDefault="0097765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DCF" w:rsidRDefault="00114DCF">
      <w:pPr>
        <w:spacing w:after="0" w:line="240" w:lineRule="auto"/>
      </w:pPr>
      <w:r>
        <w:separator/>
      </w:r>
    </w:p>
  </w:footnote>
  <w:footnote w:type="continuationSeparator" w:id="1">
    <w:p w:rsidR="00114DCF" w:rsidRDefault="00114D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97D"/>
    <w:multiLevelType w:val="hybridMultilevel"/>
    <w:tmpl w:val="0A9C57AA"/>
    <w:lvl w:ilvl="0" w:tplc="40DA551E">
      <w:start w:val="1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
    <w:nsid w:val="10D0308E"/>
    <w:multiLevelType w:val="multilevel"/>
    <w:tmpl w:val="DD385800"/>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66A0D91"/>
    <w:multiLevelType w:val="multilevel"/>
    <w:tmpl w:val="64A8111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AD920B1"/>
    <w:multiLevelType w:val="multilevel"/>
    <w:tmpl w:val="D5C2F60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ED76121"/>
    <w:multiLevelType w:val="multilevel"/>
    <w:tmpl w:val="091AA34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16E2D99"/>
    <w:multiLevelType w:val="multilevel"/>
    <w:tmpl w:val="0FE41A1A"/>
    <w:lvl w:ilvl="0">
      <w:start w:val="24"/>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nsid w:val="2CAC7B9E"/>
    <w:multiLevelType w:val="hybridMultilevel"/>
    <w:tmpl w:val="36D021CA"/>
    <w:lvl w:ilvl="0" w:tplc="1E8E99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4387D"/>
    <w:multiLevelType w:val="multilevel"/>
    <w:tmpl w:val="C9FE888C"/>
    <w:lvl w:ilvl="0">
      <w:start w:val="1"/>
      <w:numFmt w:val="lowerLetter"/>
      <w:lvlText w:val="%1)"/>
      <w:lvlJc w:val="left"/>
      <w:pPr>
        <w:ind w:left="1440" w:hanging="360"/>
      </w:pPr>
    </w:lvl>
    <w:lvl w:ilvl="1">
      <w:start w:val="1"/>
      <w:numFmt w:val="lowerLetter"/>
      <w:lvlText w:val="%2."/>
      <w:lvlJc w:val="left"/>
      <w:pPr>
        <w:ind w:left="2345"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95B1B15"/>
    <w:multiLevelType w:val="hybridMultilevel"/>
    <w:tmpl w:val="390E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9568B4"/>
    <w:multiLevelType w:val="hybridMultilevel"/>
    <w:tmpl w:val="4FBE9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3426D56"/>
    <w:multiLevelType w:val="hybridMultilevel"/>
    <w:tmpl w:val="3210E3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7821D12"/>
    <w:multiLevelType w:val="multilevel"/>
    <w:tmpl w:val="E2F09190"/>
    <w:lvl w:ilvl="0">
      <w:start w:val="1"/>
      <w:numFmt w:val="decimal"/>
      <w:lvlText w:val="%1."/>
      <w:lvlJc w:val="left"/>
      <w:pPr>
        <w:ind w:left="928"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5C66032"/>
    <w:multiLevelType w:val="multilevel"/>
    <w:tmpl w:val="6BEA82A8"/>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13">
    <w:nsid w:val="5D025EE8"/>
    <w:multiLevelType w:val="multilevel"/>
    <w:tmpl w:val="782A3F66"/>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4">
    <w:nsid w:val="60131321"/>
    <w:multiLevelType w:val="multilevel"/>
    <w:tmpl w:val="2FE849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625C28B7"/>
    <w:multiLevelType w:val="multilevel"/>
    <w:tmpl w:val="81E002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63CE2645"/>
    <w:multiLevelType w:val="multilevel"/>
    <w:tmpl w:val="CAFEFD12"/>
    <w:lvl w:ilvl="0">
      <w:start w:val="1"/>
      <w:numFmt w:val="lowerLetter"/>
      <w:lvlText w:val="%1)"/>
      <w:lvlJc w:val="left"/>
      <w:pPr>
        <w:ind w:left="1800" w:hanging="360"/>
      </w:pPr>
      <w:rPr>
        <w:b/>
        <w:sz w:val="28"/>
        <w:szCs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68E84F3F"/>
    <w:multiLevelType w:val="multilevel"/>
    <w:tmpl w:val="ADC039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D4F42C6"/>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EF74EEF"/>
    <w:multiLevelType w:val="multilevel"/>
    <w:tmpl w:val="D772B9FC"/>
    <w:lvl w:ilvl="0">
      <w:start w:val="1"/>
      <w:numFmt w:val="decimal"/>
      <w:lvlText w:val="%1."/>
      <w:lvlJc w:val="left"/>
      <w:pPr>
        <w:ind w:left="927"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5"/>
  </w:num>
  <w:num w:numId="3">
    <w:abstractNumId w:val="14"/>
  </w:num>
  <w:num w:numId="4">
    <w:abstractNumId w:val="2"/>
  </w:num>
  <w:num w:numId="5">
    <w:abstractNumId w:val="1"/>
  </w:num>
  <w:num w:numId="6">
    <w:abstractNumId w:val="11"/>
  </w:num>
  <w:num w:numId="7">
    <w:abstractNumId w:val="13"/>
  </w:num>
  <w:num w:numId="8">
    <w:abstractNumId w:val="12"/>
  </w:num>
  <w:num w:numId="9">
    <w:abstractNumId w:val="16"/>
  </w:num>
  <w:num w:numId="10">
    <w:abstractNumId w:val="4"/>
  </w:num>
  <w:num w:numId="11">
    <w:abstractNumId w:val="7"/>
  </w:num>
  <w:num w:numId="12">
    <w:abstractNumId w:val="17"/>
  </w:num>
  <w:num w:numId="13">
    <w:abstractNumId w:val="3"/>
  </w:num>
  <w:num w:numId="14">
    <w:abstractNumId w:val="19"/>
  </w:num>
  <w:num w:numId="15">
    <w:abstractNumId w:val="0"/>
  </w:num>
  <w:num w:numId="16">
    <w:abstractNumId w:val="18"/>
  </w:num>
  <w:num w:numId="17">
    <w:abstractNumId w:val="9"/>
  </w:num>
  <w:num w:numId="18">
    <w:abstractNumId w:val="10"/>
  </w:num>
  <w:num w:numId="19">
    <w:abstractNumId w:val="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6BCC"/>
    <w:rsid w:val="00023A90"/>
    <w:rsid w:val="000317B6"/>
    <w:rsid w:val="00032D80"/>
    <w:rsid w:val="000434E7"/>
    <w:rsid w:val="00044336"/>
    <w:rsid w:val="000470CB"/>
    <w:rsid w:val="00061FD8"/>
    <w:rsid w:val="00062122"/>
    <w:rsid w:val="000670CC"/>
    <w:rsid w:val="00081183"/>
    <w:rsid w:val="000A0F07"/>
    <w:rsid w:val="000A6265"/>
    <w:rsid w:val="000A62F4"/>
    <w:rsid w:val="000B0916"/>
    <w:rsid w:val="000B5FE3"/>
    <w:rsid w:val="000B706B"/>
    <w:rsid w:val="001034C8"/>
    <w:rsid w:val="00114DCF"/>
    <w:rsid w:val="00153C9B"/>
    <w:rsid w:val="00171D23"/>
    <w:rsid w:val="00176607"/>
    <w:rsid w:val="001B019D"/>
    <w:rsid w:val="001B07F2"/>
    <w:rsid w:val="001C0C42"/>
    <w:rsid w:val="001E099D"/>
    <w:rsid w:val="001E75B8"/>
    <w:rsid w:val="001E75FC"/>
    <w:rsid w:val="001F5980"/>
    <w:rsid w:val="002141A2"/>
    <w:rsid w:val="002240B0"/>
    <w:rsid w:val="002734D9"/>
    <w:rsid w:val="00292970"/>
    <w:rsid w:val="002C216B"/>
    <w:rsid w:val="002C44EE"/>
    <w:rsid w:val="002C678B"/>
    <w:rsid w:val="002E2B0A"/>
    <w:rsid w:val="002F3BA1"/>
    <w:rsid w:val="00312F0D"/>
    <w:rsid w:val="00314DFB"/>
    <w:rsid w:val="0034510D"/>
    <w:rsid w:val="00356E33"/>
    <w:rsid w:val="00361C49"/>
    <w:rsid w:val="00386AC8"/>
    <w:rsid w:val="00395331"/>
    <w:rsid w:val="003F2D8D"/>
    <w:rsid w:val="00477D91"/>
    <w:rsid w:val="004836AA"/>
    <w:rsid w:val="004C2D4B"/>
    <w:rsid w:val="004D15CF"/>
    <w:rsid w:val="004E26D8"/>
    <w:rsid w:val="00502D91"/>
    <w:rsid w:val="0058184E"/>
    <w:rsid w:val="005A0674"/>
    <w:rsid w:val="005C1DB1"/>
    <w:rsid w:val="005C4A89"/>
    <w:rsid w:val="005F0C20"/>
    <w:rsid w:val="006129B2"/>
    <w:rsid w:val="00614A45"/>
    <w:rsid w:val="00627979"/>
    <w:rsid w:val="00635592"/>
    <w:rsid w:val="00642E01"/>
    <w:rsid w:val="00684E07"/>
    <w:rsid w:val="006920CD"/>
    <w:rsid w:val="00695B89"/>
    <w:rsid w:val="006C28EB"/>
    <w:rsid w:val="006F5018"/>
    <w:rsid w:val="006F6548"/>
    <w:rsid w:val="007139E5"/>
    <w:rsid w:val="00747C7D"/>
    <w:rsid w:val="00763733"/>
    <w:rsid w:val="007774E4"/>
    <w:rsid w:val="00787530"/>
    <w:rsid w:val="007A268B"/>
    <w:rsid w:val="00824597"/>
    <w:rsid w:val="00844442"/>
    <w:rsid w:val="00850686"/>
    <w:rsid w:val="008522D2"/>
    <w:rsid w:val="008A086D"/>
    <w:rsid w:val="008C5996"/>
    <w:rsid w:val="008D030A"/>
    <w:rsid w:val="008D1D27"/>
    <w:rsid w:val="00910CFD"/>
    <w:rsid w:val="00915CCA"/>
    <w:rsid w:val="00925DE7"/>
    <w:rsid w:val="00925FCF"/>
    <w:rsid w:val="00951441"/>
    <w:rsid w:val="00977657"/>
    <w:rsid w:val="009A27D7"/>
    <w:rsid w:val="009A51DE"/>
    <w:rsid w:val="009A6155"/>
    <w:rsid w:val="009B5326"/>
    <w:rsid w:val="009E1B28"/>
    <w:rsid w:val="009E2186"/>
    <w:rsid w:val="009F4872"/>
    <w:rsid w:val="00A05B15"/>
    <w:rsid w:val="00A36D74"/>
    <w:rsid w:val="00A6785E"/>
    <w:rsid w:val="00A74EB4"/>
    <w:rsid w:val="00A97C6C"/>
    <w:rsid w:val="00A97CAF"/>
    <w:rsid w:val="00AB225E"/>
    <w:rsid w:val="00B019D7"/>
    <w:rsid w:val="00B4325D"/>
    <w:rsid w:val="00B675C5"/>
    <w:rsid w:val="00BA7A61"/>
    <w:rsid w:val="00BB318A"/>
    <w:rsid w:val="00BC6B2A"/>
    <w:rsid w:val="00BD2C23"/>
    <w:rsid w:val="00BE6BCC"/>
    <w:rsid w:val="00BF288B"/>
    <w:rsid w:val="00C160C0"/>
    <w:rsid w:val="00C1615D"/>
    <w:rsid w:val="00C25F56"/>
    <w:rsid w:val="00C31449"/>
    <w:rsid w:val="00C45659"/>
    <w:rsid w:val="00C5098D"/>
    <w:rsid w:val="00C71DD9"/>
    <w:rsid w:val="00C73C5D"/>
    <w:rsid w:val="00C934E0"/>
    <w:rsid w:val="00CA4F8B"/>
    <w:rsid w:val="00CB596E"/>
    <w:rsid w:val="00D12834"/>
    <w:rsid w:val="00D13CCA"/>
    <w:rsid w:val="00D32C1E"/>
    <w:rsid w:val="00D376D5"/>
    <w:rsid w:val="00D963BE"/>
    <w:rsid w:val="00DA4779"/>
    <w:rsid w:val="00E144BF"/>
    <w:rsid w:val="00E16B54"/>
    <w:rsid w:val="00E26A62"/>
    <w:rsid w:val="00E30A65"/>
    <w:rsid w:val="00E3104C"/>
    <w:rsid w:val="00E315DC"/>
    <w:rsid w:val="00E37DA9"/>
    <w:rsid w:val="00E42A21"/>
    <w:rsid w:val="00E80053"/>
    <w:rsid w:val="00E94BF4"/>
    <w:rsid w:val="00EB7414"/>
    <w:rsid w:val="00F2345B"/>
    <w:rsid w:val="00F3071A"/>
    <w:rsid w:val="00F3278F"/>
    <w:rsid w:val="00F32F89"/>
    <w:rsid w:val="00F34DC6"/>
    <w:rsid w:val="00F36D62"/>
    <w:rsid w:val="00F7434E"/>
    <w:rsid w:val="00F82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345B"/>
  </w:style>
  <w:style w:type="paragraph" w:styleId="Heading1">
    <w:name w:val="heading 1"/>
    <w:basedOn w:val="Normal"/>
    <w:next w:val="Normal"/>
    <w:rsid w:val="00F2345B"/>
    <w:pPr>
      <w:keepNext/>
      <w:keepLines/>
      <w:spacing w:before="480" w:after="120"/>
      <w:outlineLvl w:val="0"/>
    </w:pPr>
    <w:rPr>
      <w:b/>
      <w:sz w:val="48"/>
      <w:szCs w:val="48"/>
    </w:rPr>
  </w:style>
  <w:style w:type="paragraph" w:styleId="Heading2">
    <w:name w:val="heading 2"/>
    <w:basedOn w:val="Normal"/>
    <w:next w:val="Normal"/>
    <w:rsid w:val="00F2345B"/>
    <w:pPr>
      <w:keepNext/>
      <w:keepLines/>
      <w:spacing w:before="360" w:after="80"/>
      <w:outlineLvl w:val="1"/>
    </w:pPr>
    <w:rPr>
      <w:b/>
      <w:sz w:val="36"/>
      <w:szCs w:val="36"/>
    </w:rPr>
  </w:style>
  <w:style w:type="paragraph" w:styleId="Heading3">
    <w:name w:val="heading 3"/>
    <w:basedOn w:val="Normal"/>
    <w:next w:val="Normal"/>
    <w:rsid w:val="00F2345B"/>
    <w:pPr>
      <w:keepNext/>
      <w:keepLines/>
      <w:spacing w:before="280" w:after="80"/>
      <w:outlineLvl w:val="2"/>
    </w:pPr>
    <w:rPr>
      <w:b/>
      <w:sz w:val="28"/>
      <w:szCs w:val="28"/>
    </w:rPr>
  </w:style>
  <w:style w:type="paragraph" w:styleId="Heading4">
    <w:name w:val="heading 4"/>
    <w:basedOn w:val="Normal"/>
    <w:next w:val="Normal"/>
    <w:rsid w:val="00F2345B"/>
    <w:pPr>
      <w:keepNext/>
      <w:keepLines/>
      <w:spacing w:before="240" w:after="40"/>
      <w:outlineLvl w:val="3"/>
    </w:pPr>
    <w:rPr>
      <w:b/>
      <w:sz w:val="24"/>
      <w:szCs w:val="24"/>
    </w:rPr>
  </w:style>
  <w:style w:type="paragraph" w:styleId="Heading5">
    <w:name w:val="heading 5"/>
    <w:basedOn w:val="Normal"/>
    <w:next w:val="Normal"/>
    <w:rsid w:val="00F2345B"/>
    <w:pPr>
      <w:keepNext/>
      <w:keepLines/>
      <w:spacing w:before="220" w:after="40"/>
      <w:outlineLvl w:val="4"/>
    </w:pPr>
    <w:rPr>
      <w:b/>
    </w:rPr>
  </w:style>
  <w:style w:type="paragraph" w:styleId="Heading6">
    <w:name w:val="heading 6"/>
    <w:basedOn w:val="Normal"/>
    <w:next w:val="Normal"/>
    <w:rsid w:val="00F234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2345B"/>
    <w:pPr>
      <w:keepNext/>
      <w:keepLines/>
      <w:spacing w:before="480" w:after="120"/>
    </w:pPr>
    <w:rPr>
      <w:b/>
      <w:sz w:val="72"/>
      <w:szCs w:val="72"/>
    </w:rPr>
  </w:style>
  <w:style w:type="paragraph" w:styleId="Subtitle">
    <w:name w:val="Subtitle"/>
    <w:basedOn w:val="Normal"/>
    <w:next w:val="Normal"/>
    <w:rsid w:val="00F2345B"/>
    <w:pPr>
      <w:keepNext/>
      <w:keepLines/>
      <w:spacing w:before="360" w:after="80"/>
    </w:pPr>
    <w:rPr>
      <w:rFonts w:ascii="Georgia" w:eastAsia="Georgia" w:hAnsi="Georgia" w:cs="Georgia"/>
      <w:i/>
      <w:color w:val="666666"/>
      <w:sz w:val="48"/>
      <w:szCs w:val="48"/>
    </w:rPr>
  </w:style>
  <w:style w:type="table" w:customStyle="1" w:styleId="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B1B9C"/>
    <w:pPr>
      <w:ind w:left="720"/>
      <w:contextualSpacing/>
    </w:pPr>
  </w:style>
  <w:style w:type="table" w:styleId="TableGrid">
    <w:name w:val="Table Grid"/>
    <w:basedOn w:val="TableNormal"/>
    <w:uiPriority w:val="39"/>
    <w:rsid w:val="00464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74"/>
  </w:style>
  <w:style w:type="paragraph" w:styleId="Footer">
    <w:name w:val="footer"/>
    <w:basedOn w:val="Normal"/>
    <w:link w:val="FooterChar"/>
    <w:uiPriority w:val="99"/>
    <w:unhideWhenUsed/>
    <w:rsid w:val="0040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74"/>
  </w:style>
  <w:style w:type="table" w:customStyle="1" w:styleId="af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D963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6718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ridnrgdcw.ac.in/userfiles/naa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ridnrgdcw.ac.in/userfiles/AISHE%202020-2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ridnrgdcw.ac.in/page.php?menu=administration&amp;slug=monthly-news-let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20%20%20https:/www.sridnrgdcw.ac.in/page.php?menu=college-profile&amp;slug=university-certificate" TargetMode="External"/><Relationship Id="rId5" Type="http://schemas.openxmlformats.org/officeDocument/2006/relationships/settings" Target="settings.xml"/><Relationship Id="rId15" Type="http://schemas.openxmlformats.org/officeDocument/2006/relationships/hyperlink" Target="https://sridnrgdcw.ac.in/admin/uploads/news/9473SSS2021.pdf" TargetMode="External"/><Relationship Id="rId10" Type="http://schemas.openxmlformats.org/officeDocument/2006/relationships/hyperlink" Target="https://drive.google.com/file/d/1bzNt7oX9AXdFB1qaUTUFg06s6NyuXErX/view?usp=sharin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rive.google.com/file/d/1nOkfZDnLtTVzVK3u21YTvfNkziqRRSez/view?usp=sharing" TargetMode="External"/><Relationship Id="rId14" Type="http://schemas.openxmlformats.org/officeDocument/2006/relationships/hyperlink" Target="https://www.sridnrgdcw.ac.in/page.php?menu=administration&amp;slug=college-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IBa9g7n82zmL2i8sKMFRDdR6w==">AMUW2mX+d7L49hKfLmhOKlzVm+QzmQiRrD9/gGqFj73UCfrW1/B2cCApkIbmZkj9QnosdhDKG+7ccMSy4QhY/KFSdCK90Q2h+Q0D8AF1pz+XyuOQghn/YeNB6uW07VdHAj76EPs6astB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47E40D-8A43-4242-9645-EB5E80A5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13</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100</cp:revision>
  <dcterms:created xsi:type="dcterms:W3CDTF">2022-06-04T11:33:00Z</dcterms:created>
  <dcterms:modified xsi:type="dcterms:W3CDTF">2023-10-13T10:24:00Z</dcterms:modified>
</cp:coreProperties>
</file>